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1AC" w:rsidRDefault="001A61AC" w:rsidP="00A36D98">
      <w:pPr>
        <w:rPr>
          <w:b/>
          <w:bCs/>
          <w:lang w:val="bg-BG"/>
        </w:rPr>
      </w:pPr>
    </w:p>
    <w:p w:rsidR="001A61AC" w:rsidRDefault="001A61AC" w:rsidP="00A36D98">
      <w:pPr>
        <w:rPr>
          <w:b/>
          <w:bCs/>
          <w:lang w:val="bg-BG"/>
        </w:rPr>
      </w:pPr>
    </w:p>
    <w:p w:rsidR="001A61AC" w:rsidRDefault="001A61AC" w:rsidP="00A36D98">
      <w:pPr>
        <w:rPr>
          <w:b/>
          <w:bCs/>
          <w:lang w:val="bg-BG"/>
        </w:rPr>
      </w:pPr>
    </w:p>
    <w:p w:rsidR="001A61AC" w:rsidRDefault="001A61AC" w:rsidP="00A36D98">
      <w:pPr>
        <w:rPr>
          <w:b/>
          <w:bCs/>
          <w:lang w:val="bg-BG"/>
        </w:rPr>
      </w:pPr>
    </w:p>
    <w:p w:rsidR="001A61AC" w:rsidRDefault="001A61AC" w:rsidP="00A36D98">
      <w:pPr>
        <w:rPr>
          <w:b/>
          <w:bCs/>
          <w:lang w:val="bg-BG"/>
        </w:rPr>
      </w:pPr>
    </w:p>
    <w:p w:rsidR="00A36D98" w:rsidRDefault="00A36D98" w:rsidP="00A36D98">
      <w:pPr>
        <w:rPr>
          <w:b/>
          <w:bCs/>
          <w:lang w:val="ru-RU"/>
        </w:rPr>
      </w:pPr>
      <w:r>
        <w:rPr>
          <w:b/>
          <w:bCs/>
          <w:lang w:val="bg-BG"/>
        </w:rPr>
        <w:t>Д</w:t>
      </w:r>
      <w:r w:rsidRPr="000A0CDE">
        <w:rPr>
          <w:b/>
          <w:bCs/>
          <w:caps/>
          <w:lang w:val="bg-BG"/>
        </w:rPr>
        <w:t>о</w:t>
      </w:r>
    </w:p>
    <w:p w:rsidR="00A36D98" w:rsidRPr="000A0CDE" w:rsidRDefault="00A36D98" w:rsidP="00A36D98">
      <w:pPr>
        <w:rPr>
          <w:b/>
          <w:bCs/>
          <w:caps/>
          <w:lang w:val="ru-RU"/>
        </w:rPr>
      </w:pPr>
      <w:r w:rsidRPr="000A0CDE">
        <w:rPr>
          <w:b/>
          <w:bCs/>
          <w:caps/>
          <w:lang w:val="bg-BG"/>
        </w:rPr>
        <w:t>Общинския съвет – Русе</w:t>
      </w:r>
    </w:p>
    <w:p w:rsidR="00A36D98" w:rsidRPr="00B87350" w:rsidRDefault="00A36D98" w:rsidP="00A36D98">
      <w:pPr>
        <w:rPr>
          <w:b/>
          <w:lang w:val="bg-BG"/>
        </w:rPr>
      </w:pPr>
    </w:p>
    <w:p w:rsidR="00A36D98" w:rsidRDefault="00A36D98" w:rsidP="00A36D98">
      <w:pPr>
        <w:rPr>
          <w:b/>
          <w:bCs/>
          <w:caps/>
          <w:lang w:val="bg-BG"/>
        </w:rPr>
      </w:pPr>
      <w:r>
        <w:rPr>
          <w:b/>
          <w:bCs/>
          <w:caps/>
          <w:lang w:val="bg-BG"/>
        </w:rPr>
        <w:t>П Р Е Д Л О Ж Е Н И Е</w:t>
      </w:r>
    </w:p>
    <w:p w:rsidR="00F0149F" w:rsidRDefault="00A36D98" w:rsidP="00F0149F">
      <w:pPr>
        <w:pStyle w:val="a3"/>
        <w:ind w:left="0"/>
        <w:rPr>
          <w:b/>
        </w:rPr>
      </w:pPr>
      <w:r>
        <w:rPr>
          <w:b/>
          <w:bCs/>
          <w:caps/>
          <w:lang w:val="bg-BG"/>
        </w:rPr>
        <w:t xml:space="preserve">от </w:t>
      </w:r>
      <w:r w:rsidR="00F0149F">
        <w:rPr>
          <w:b/>
        </w:rPr>
        <w:t>ЗЛАТОМИРА СТЕФАНОВА</w:t>
      </w:r>
      <w:r w:rsidR="00F0149F">
        <w:tab/>
      </w:r>
      <w:r w:rsidR="00F0149F">
        <w:tab/>
      </w:r>
      <w:r w:rsidR="00F0149F">
        <w:tab/>
        <w:t xml:space="preserve">                                      </w:t>
      </w:r>
    </w:p>
    <w:p w:rsidR="00F0149F" w:rsidRDefault="00F0149F" w:rsidP="00F0149F">
      <w:pPr>
        <w:ind w:left="-142"/>
        <w:jc w:val="both"/>
        <w:rPr>
          <w:i/>
        </w:rPr>
      </w:pPr>
      <w:r>
        <w:rPr>
          <w:i/>
        </w:rPr>
        <w:t xml:space="preserve">  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Кмет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Община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Русе</w:t>
      </w:r>
      <w:proofErr w:type="spellEnd"/>
      <w:r>
        <w:rPr>
          <w:i/>
        </w:rPr>
        <w:t>,</w:t>
      </w:r>
    </w:p>
    <w:p w:rsidR="00F0149F" w:rsidRDefault="00F0149F" w:rsidP="00F0149F">
      <w:pPr>
        <w:ind w:left="-142"/>
        <w:jc w:val="both"/>
        <w:rPr>
          <w:i/>
        </w:rPr>
      </w:pPr>
      <w:r>
        <w:rPr>
          <w:i/>
        </w:rPr>
        <w:t xml:space="preserve">   </w:t>
      </w:r>
      <w:proofErr w:type="spellStart"/>
      <w:r>
        <w:rPr>
          <w:i/>
        </w:rPr>
        <w:t>съгл</w:t>
      </w:r>
      <w:proofErr w:type="spellEnd"/>
      <w:r>
        <w:rPr>
          <w:i/>
        </w:rPr>
        <w:t xml:space="preserve">. </w:t>
      </w:r>
      <w:proofErr w:type="spellStart"/>
      <w:proofErr w:type="gramStart"/>
      <w:r>
        <w:rPr>
          <w:i/>
        </w:rPr>
        <w:t>Заповед</w:t>
      </w:r>
      <w:proofErr w:type="spellEnd"/>
      <w:r>
        <w:rPr>
          <w:i/>
        </w:rPr>
        <w:t xml:space="preserve">  №</w:t>
      </w:r>
      <w:proofErr w:type="gramEnd"/>
      <w:r>
        <w:rPr>
          <w:i/>
        </w:rPr>
        <w:t xml:space="preserve"> РД-01-954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26.03.2026 г.</w:t>
      </w:r>
    </w:p>
    <w:p w:rsidR="00F0149F" w:rsidRDefault="00F0149F" w:rsidP="00F0149F">
      <w:pPr>
        <w:ind w:left="-142"/>
        <w:jc w:val="both"/>
        <w:rPr>
          <w:i/>
        </w:rPr>
      </w:pPr>
      <w:r>
        <w:rPr>
          <w:i/>
        </w:rPr>
        <w:t xml:space="preserve">  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Кмета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Община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Русе</w:t>
      </w:r>
      <w:proofErr w:type="spellEnd"/>
    </w:p>
    <w:p w:rsidR="00A36D98" w:rsidRDefault="00A36D98" w:rsidP="00F0149F">
      <w:pPr>
        <w:rPr>
          <w:b/>
          <w:bCs/>
          <w:sz w:val="28"/>
          <w:szCs w:val="28"/>
          <w:lang w:val="bg-BG"/>
        </w:rPr>
      </w:pPr>
    </w:p>
    <w:p w:rsidR="00E629EA" w:rsidRDefault="00E629EA" w:rsidP="000236E7">
      <w:pPr>
        <w:jc w:val="both"/>
        <w:rPr>
          <w:b/>
          <w:bCs/>
          <w:sz w:val="28"/>
          <w:szCs w:val="28"/>
          <w:lang w:val="bg-BG"/>
        </w:rPr>
      </w:pPr>
    </w:p>
    <w:p w:rsidR="00A36D98" w:rsidRPr="008B1CC2" w:rsidRDefault="00A36D98" w:rsidP="00A36D98">
      <w:pPr>
        <w:jc w:val="both"/>
        <w:rPr>
          <w:bCs/>
          <w:u w:val="single"/>
          <w:lang w:val="bg-BG"/>
        </w:rPr>
      </w:pPr>
      <w:r w:rsidRPr="008B1CC2">
        <w:rPr>
          <w:b/>
          <w:bCs/>
          <w:lang w:val="bg-BG"/>
        </w:rPr>
        <w:t xml:space="preserve">ОТНОСНО: </w:t>
      </w:r>
      <w:r w:rsidRPr="008B1CC2">
        <w:rPr>
          <w:bCs/>
          <w:u w:val="single"/>
          <w:lang w:val="bg-BG"/>
        </w:rPr>
        <w:t xml:space="preserve">Определяне на </w:t>
      </w:r>
      <w:r w:rsidR="00045C0A">
        <w:rPr>
          <w:bCs/>
          <w:u w:val="single"/>
          <w:lang w:val="bg-BG"/>
        </w:rPr>
        <w:t>начална тръжна</w:t>
      </w:r>
      <w:r w:rsidRPr="008B1CC2">
        <w:rPr>
          <w:bCs/>
          <w:u w:val="single"/>
          <w:lang w:val="bg-BG"/>
        </w:rPr>
        <w:t xml:space="preserve"> цена</w:t>
      </w:r>
      <w:r w:rsidR="002E5DBA" w:rsidRPr="00E629EA">
        <w:rPr>
          <w:bCs/>
          <w:u w:val="single"/>
          <w:lang w:val="bg-BG"/>
        </w:rPr>
        <w:t xml:space="preserve"> </w:t>
      </w:r>
      <w:r w:rsidR="001639A1">
        <w:rPr>
          <w:bCs/>
          <w:u w:val="single"/>
          <w:lang w:val="bg-BG"/>
        </w:rPr>
        <w:t xml:space="preserve">за отдаване под наем </w:t>
      </w:r>
      <w:r w:rsidR="002E5DBA">
        <w:rPr>
          <w:bCs/>
          <w:u w:val="single"/>
          <w:lang w:val="bg-BG"/>
        </w:rPr>
        <w:t>н</w:t>
      </w:r>
      <w:r w:rsidRPr="008B1CC2">
        <w:rPr>
          <w:bCs/>
          <w:u w:val="single"/>
          <w:lang w:val="bg-BG"/>
        </w:rPr>
        <w:t xml:space="preserve">а </w:t>
      </w:r>
      <w:r>
        <w:rPr>
          <w:bCs/>
          <w:u w:val="single"/>
          <w:lang w:val="bg-BG"/>
        </w:rPr>
        <w:t>земеделски земи от</w:t>
      </w:r>
      <w:r w:rsidRPr="008B1CC2">
        <w:rPr>
          <w:bCs/>
          <w:u w:val="single"/>
          <w:lang w:val="bg-BG"/>
        </w:rPr>
        <w:t xml:space="preserve"> общинския поземлен фонд на Община Русе </w:t>
      </w:r>
      <w:r w:rsidR="00840127">
        <w:rPr>
          <w:bCs/>
          <w:u w:val="single"/>
          <w:lang w:val="bg-BG"/>
        </w:rPr>
        <w:t xml:space="preserve"> </w:t>
      </w:r>
    </w:p>
    <w:p w:rsidR="0066356A" w:rsidRDefault="0066356A" w:rsidP="00A36D98">
      <w:pPr>
        <w:tabs>
          <w:tab w:val="left" w:pos="720"/>
        </w:tabs>
        <w:rPr>
          <w:b/>
          <w:bCs/>
          <w:lang w:val="bg-BG"/>
        </w:rPr>
      </w:pPr>
    </w:p>
    <w:p w:rsidR="00E629EA" w:rsidRDefault="00E629EA" w:rsidP="00A36D98">
      <w:pPr>
        <w:tabs>
          <w:tab w:val="left" w:pos="720"/>
        </w:tabs>
        <w:rPr>
          <w:b/>
          <w:bCs/>
          <w:lang w:val="bg-BG"/>
        </w:rPr>
      </w:pPr>
    </w:p>
    <w:p w:rsidR="000236E7" w:rsidRDefault="00A36D98" w:rsidP="000236E7">
      <w:pPr>
        <w:tabs>
          <w:tab w:val="left" w:pos="720"/>
        </w:tabs>
        <w:rPr>
          <w:b/>
          <w:bCs/>
          <w:lang w:val="bg-BG"/>
        </w:rPr>
      </w:pPr>
      <w:r w:rsidRPr="008B1CC2">
        <w:rPr>
          <w:b/>
          <w:bCs/>
          <w:lang w:val="bg-BG"/>
        </w:rPr>
        <w:t>УВАЖАЕМИ ОБЩИНСКИ СЪВЕТНИЦИ,</w:t>
      </w:r>
    </w:p>
    <w:p w:rsidR="00E629EA" w:rsidRDefault="00E629EA" w:rsidP="000236E7">
      <w:pPr>
        <w:tabs>
          <w:tab w:val="left" w:pos="720"/>
        </w:tabs>
        <w:rPr>
          <w:b/>
          <w:bCs/>
          <w:lang w:val="bg-BG"/>
        </w:rPr>
      </w:pPr>
    </w:p>
    <w:p w:rsidR="00A36D98" w:rsidRDefault="00A36D98" w:rsidP="000236E7">
      <w:pPr>
        <w:ind w:firstLine="426"/>
        <w:jc w:val="both"/>
        <w:rPr>
          <w:bCs/>
          <w:lang w:val="bg-BG"/>
        </w:rPr>
      </w:pPr>
      <w:r w:rsidRPr="008B1CC2">
        <w:rPr>
          <w:bCs/>
          <w:lang w:val="bg-BG"/>
        </w:rPr>
        <w:t>Във връзка с организи</w:t>
      </w:r>
      <w:r w:rsidR="00710553">
        <w:rPr>
          <w:bCs/>
          <w:lang w:val="bg-BG"/>
        </w:rPr>
        <w:t>рането и провеждането на публич</w:t>
      </w:r>
      <w:r w:rsidRPr="008B1CC2">
        <w:rPr>
          <w:bCs/>
          <w:lang w:val="bg-BG"/>
        </w:rPr>
        <w:t>н</w:t>
      </w:r>
      <w:r w:rsidR="00710553">
        <w:rPr>
          <w:bCs/>
          <w:lang w:val="bg-BG"/>
        </w:rPr>
        <w:t>и</w:t>
      </w:r>
      <w:r w:rsidRPr="008B1CC2">
        <w:rPr>
          <w:bCs/>
          <w:lang w:val="bg-BG"/>
        </w:rPr>
        <w:t xml:space="preserve"> търг</w:t>
      </w:r>
      <w:r w:rsidR="00710553">
        <w:rPr>
          <w:bCs/>
          <w:lang w:val="bg-BG"/>
        </w:rPr>
        <w:t>ове</w:t>
      </w:r>
      <w:r w:rsidRPr="008B1CC2">
        <w:rPr>
          <w:bCs/>
          <w:lang w:val="bg-BG"/>
        </w:rPr>
        <w:t xml:space="preserve"> за отдаване под наем</w:t>
      </w:r>
      <w:r w:rsidR="001639A1">
        <w:rPr>
          <w:bCs/>
          <w:lang w:val="bg-BG"/>
        </w:rPr>
        <w:t xml:space="preserve"> </w:t>
      </w:r>
      <w:r w:rsidRPr="008B1CC2">
        <w:rPr>
          <w:bCs/>
          <w:lang w:val="bg-BG"/>
        </w:rPr>
        <w:t xml:space="preserve">на </w:t>
      </w:r>
      <w:r>
        <w:rPr>
          <w:bCs/>
          <w:lang w:val="bg-BG"/>
        </w:rPr>
        <w:t>земеделски земи</w:t>
      </w:r>
      <w:r w:rsidRPr="008B1CC2">
        <w:rPr>
          <w:bCs/>
          <w:lang w:val="bg-BG"/>
        </w:rPr>
        <w:t xml:space="preserve"> </w:t>
      </w:r>
      <w:r>
        <w:rPr>
          <w:bCs/>
          <w:lang w:val="bg-BG"/>
        </w:rPr>
        <w:t>от Общинския поземлен фонд</w:t>
      </w:r>
      <w:r w:rsidRPr="00A36D98">
        <w:rPr>
          <w:bCs/>
          <w:lang w:val="bg-BG"/>
        </w:rPr>
        <w:t xml:space="preserve"> </w:t>
      </w:r>
      <w:r w:rsidRPr="008B1CC2">
        <w:rPr>
          <w:bCs/>
          <w:lang w:val="bg-BG"/>
        </w:rPr>
        <w:t>на Община Рус</w:t>
      </w:r>
      <w:r w:rsidR="00710553">
        <w:rPr>
          <w:bCs/>
          <w:lang w:val="bg-BG"/>
        </w:rPr>
        <w:t>е за 20</w:t>
      </w:r>
      <w:r w:rsidR="00C16186">
        <w:rPr>
          <w:bCs/>
          <w:lang w:val="bg-BG"/>
        </w:rPr>
        <w:t>2</w:t>
      </w:r>
      <w:r w:rsidR="00502A3F">
        <w:rPr>
          <w:bCs/>
        </w:rPr>
        <w:t>6</w:t>
      </w:r>
      <w:r w:rsidR="00710553">
        <w:rPr>
          <w:bCs/>
          <w:lang w:val="bg-BG"/>
        </w:rPr>
        <w:t>-20</w:t>
      </w:r>
      <w:r w:rsidR="00141DD2">
        <w:rPr>
          <w:bCs/>
          <w:lang w:val="bg-BG"/>
        </w:rPr>
        <w:t>2</w:t>
      </w:r>
      <w:r w:rsidR="00502A3F">
        <w:rPr>
          <w:bCs/>
        </w:rPr>
        <w:t>7</w:t>
      </w:r>
      <w:r w:rsidR="00710553">
        <w:rPr>
          <w:bCs/>
          <w:lang w:val="bg-BG"/>
        </w:rPr>
        <w:t xml:space="preserve"> стопанска</w:t>
      </w:r>
      <w:r w:rsidRPr="008B1CC2">
        <w:rPr>
          <w:bCs/>
          <w:lang w:val="bg-BG"/>
        </w:rPr>
        <w:t xml:space="preserve"> година</w:t>
      </w:r>
      <w:r>
        <w:rPr>
          <w:bCs/>
          <w:lang w:val="bg-BG"/>
        </w:rPr>
        <w:t xml:space="preserve"> и съобразно разпоредбите на чл. 11, ал. 1, изр. 1 и чл. 14, ал. 1, изр. 2 от Наредба № 1 за общинската собственост на Общинския съвет – Русе,</w:t>
      </w:r>
      <w:r w:rsidRPr="008B1CC2">
        <w:rPr>
          <w:bCs/>
          <w:lang w:val="bg-BG"/>
        </w:rPr>
        <w:t xml:space="preserve"> е необходимо обсъждане и приемане на </w:t>
      </w:r>
      <w:r w:rsidR="00710553">
        <w:rPr>
          <w:bCs/>
          <w:lang w:val="bg-BG"/>
        </w:rPr>
        <w:t>начални тръжни цени</w:t>
      </w:r>
      <w:r w:rsidRPr="008B1CC2">
        <w:rPr>
          <w:bCs/>
          <w:lang w:val="bg-BG"/>
        </w:rPr>
        <w:t>.</w:t>
      </w:r>
      <w:r>
        <w:rPr>
          <w:bCs/>
          <w:lang w:val="bg-BG"/>
        </w:rPr>
        <w:t xml:space="preserve"> Като база следва да послужи цената на същия вид земеделски земи от Държавния поземлен фонд.</w:t>
      </w:r>
    </w:p>
    <w:p w:rsidR="00A36D98" w:rsidRDefault="00A36D98" w:rsidP="000236E7">
      <w:pPr>
        <w:ind w:firstLine="426"/>
        <w:jc w:val="both"/>
        <w:rPr>
          <w:bCs/>
          <w:lang w:val="bg-BG"/>
        </w:rPr>
      </w:pPr>
      <w:r>
        <w:rPr>
          <w:bCs/>
          <w:lang w:val="bg-BG"/>
        </w:rPr>
        <w:t xml:space="preserve">Съгласно </w:t>
      </w:r>
      <w:r w:rsidR="00DD7171">
        <w:rPr>
          <w:bCs/>
          <w:lang w:val="bg-BG"/>
        </w:rPr>
        <w:t>чл. 24а</w:t>
      </w:r>
      <w:r w:rsidR="007040FF" w:rsidRPr="007040FF">
        <w:rPr>
          <w:bCs/>
          <w:lang w:val="bg-BG"/>
        </w:rPr>
        <w:t xml:space="preserve"> </w:t>
      </w:r>
      <w:r w:rsidR="007040FF">
        <w:rPr>
          <w:bCs/>
          <w:lang w:val="bg-BG"/>
        </w:rPr>
        <w:t xml:space="preserve">ЗСПЗЗ </w:t>
      </w:r>
      <w:r w:rsidR="00DD7171">
        <w:rPr>
          <w:bCs/>
          <w:lang w:val="bg-BG"/>
        </w:rPr>
        <w:t>о</w:t>
      </w:r>
      <w:r w:rsidR="007040FF" w:rsidRPr="007040FF">
        <w:rPr>
          <w:bCs/>
          <w:lang w:val="bg-BG"/>
        </w:rPr>
        <w:t>тдаването на земите от Държавния поземлен фонд под наем или аренда се извършва чрез търг при условия, ред и цени, определени в</w:t>
      </w:r>
      <w:r w:rsidR="00DD7171">
        <w:rPr>
          <w:bCs/>
          <w:lang w:val="bg-BG"/>
        </w:rPr>
        <w:t xml:space="preserve"> ЗСПЗЗ и в</w:t>
      </w:r>
      <w:r w:rsidR="007040FF" w:rsidRPr="007040FF">
        <w:rPr>
          <w:bCs/>
          <w:lang w:val="bg-BG"/>
        </w:rPr>
        <w:t xml:space="preserve"> правилника за прилагане на закона. Въз основа на резултатите от проведения търг се сключва договор за наем или аренда. Срокът на договора за наем не може да бъде по-дълъг от 10 </w:t>
      </w:r>
      <w:r w:rsidR="00DD7171">
        <w:rPr>
          <w:bCs/>
          <w:lang w:val="bg-BG"/>
        </w:rPr>
        <w:t xml:space="preserve">стопански </w:t>
      </w:r>
      <w:r w:rsidR="007040FF" w:rsidRPr="007040FF">
        <w:rPr>
          <w:bCs/>
          <w:lang w:val="bg-BG"/>
        </w:rPr>
        <w:t>години.</w:t>
      </w:r>
    </w:p>
    <w:p w:rsidR="007040FF" w:rsidRPr="008C07B6" w:rsidRDefault="007040FF" w:rsidP="008C07B6">
      <w:pPr>
        <w:shd w:val="clear" w:color="auto" w:fill="FFFFFF" w:themeFill="background1"/>
        <w:ind w:firstLine="426"/>
        <w:jc w:val="both"/>
        <w:rPr>
          <w:color w:val="000000"/>
          <w:shd w:val="clear" w:color="auto" w:fill="FEFEFE"/>
          <w:lang w:val="bg-BG"/>
        </w:rPr>
      </w:pPr>
      <w:r w:rsidRPr="008C07B6">
        <w:rPr>
          <w:color w:val="000000"/>
          <w:shd w:val="clear" w:color="auto" w:fill="FEFEFE"/>
          <w:lang w:val="bg-BG"/>
        </w:rPr>
        <w:t>Съгласно чл. 47е, ал. 1 ППЗСПЗЗ</w:t>
      </w:r>
      <w:r w:rsidR="00441408" w:rsidRPr="008C07B6">
        <w:rPr>
          <w:color w:val="000000"/>
          <w:shd w:val="clear" w:color="auto" w:fill="FEFEFE"/>
          <w:lang w:val="bg-BG"/>
        </w:rPr>
        <w:t>:</w:t>
      </w:r>
      <w:r w:rsidRPr="008C07B6">
        <w:rPr>
          <w:color w:val="000000"/>
          <w:shd w:val="clear" w:color="auto" w:fill="FEFEFE"/>
          <w:lang w:val="bg-BG"/>
        </w:rPr>
        <w:t xml:space="preserve"> </w:t>
      </w:r>
      <w:r w:rsidR="00441408" w:rsidRPr="008C07B6">
        <w:rPr>
          <w:color w:val="000000"/>
          <w:shd w:val="clear" w:color="auto" w:fill="FEFEFE"/>
          <w:lang w:val="bg-BG"/>
        </w:rPr>
        <w:t>„</w:t>
      </w:r>
      <w:r w:rsidR="00DD7171">
        <w:rPr>
          <w:color w:val="000000"/>
          <w:shd w:val="clear" w:color="auto" w:fill="FEFEFE"/>
          <w:lang w:val="bg-BG"/>
        </w:rPr>
        <w:t>Министърът на земеделието и</w:t>
      </w:r>
      <w:r w:rsidR="00FD6F7F" w:rsidRPr="008C07B6">
        <w:rPr>
          <w:color w:val="000000"/>
          <w:shd w:val="clear" w:color="auto" w:fill="FEFEFE"/>
          <w:lang w:val="bg-BG"/>
        </w:rPr>
        <w:t xml:space="preserve"> </w:t>
      </w:r>
      <w:r w:rsidRPr="008C07B6">
        <w:rPr>
          <w:color w:val="000000"/>
          <w:shd w:val="clear" w:color="auto" w:fill="FEFEFE"/>
          <w:lang w:val="bg-BG"/>
        </w:rPr>
        <w:t>храните открива процедурата за провеждане на търг ежегодно до 31 март със заповед, която съдържа:</w:t>
      </w:r>
    </w:p>
    <w:p w:rsidR="007040FF" w:rsidRPr="008C07B6" w:rsidRDefault="007040FF" w:rsidP="008C07B6">
      <w:pPr>
        <w:shd w:val="clear" w:color="auto" w:fill="FFFFFF" w:themeFill="background1"/>
        <w:ind w:firstLine="426"/>
        <w:jc w:val="both"/>
        <w:rPr>
          <w:color w:val="000000"/>
          <w:shd w:val="clear" w:color="auto" w:fill="FEFEFE"/>
          <w:lang w:val="bg-BG"/>
        </w:rPr>
      </w:pPr>
      <w:r w:rsidRPr="008C07B6">
        <w:rPr>
          <w:color w:val="000000"/>
          <w:shd w:val="clear" w:color="auto" w:fill="FEFEFE"/>
          <w:lang w:val="bg-BG"/>
        </w:rPr>
        <w:t>1. обекта на търга - свободните земи от държавния поземлен фонд в страната;</w:t>
      </w:r>
    </w:p>
    <w:p w:rsidR="007040FF" w:rsidRPr="008C07B6" w:rsidRDefault="007040FF" w:rsidP="008C07B6">
      <w:pPr>
        <w:shd w:val="clear" w:color="auto" w:fill="FFFFFF" w:themeFill="background1"/>
        <w:ind w:firstLine="426"/>
        <w:jc w:val="both"/>
        <w:rPr>
          <w:color w:val="000000"/>
          <w:shd w:val="clear" w:color="auto" w:fill="FEFEFE"/>
          <w:lang w:val="bg-BG"/>
        </w:rPr>
      </w:pPr>
      <w:r w:rsidRPr="008C07B6">
        <w:rPr>
          <w:color w:val="000000"/>
          <w:shd w:val="clear" w:color="auto" w:fill="FEFEFE"/>
          <w:lang w:val="bg-BG"/>
        </w:rPr>
        <w:t>2. реда за провеждане на търга;</w:t>
      </w:r>
    </w:p>
    <w:p w:rsidR="007040FF" w:rsidRPr="008C07B6" w:rsidRDefault="00441408" w:rsidP="008C07B6">
      <w:pPr>
        <w:shd w:val="clear" w:color="auto" w:fill="FFFFFF" w:themeFill="background1"/>
        <w:ind w:firstLine="426"/>
        <w:jc w:val="both"/>
        <w:rPr>
          <w:color w:val="FFFFFF" w:themeColor="background1"/>
          <w:shd w:val="clear" w:color="auto" w:fill="FEFEFE"/>
          <w:lang w:val="bg-BG"/>
        </w:rPr>
      </w:pPr>
      <w:r w:rsidRPr="008C07B6">
        <w:rPr>
          <w:color w:val="000000"/>
          <w:shd w:val="clear" w:color="auto" w:fill="FEFEFE"/>
          <w:lang w:val="bg-BG"/>
        </w:rPr>
        <w:t xml:space="preserve">3. </w:t>
      </w:r>
      <w:r w:rsidR="007040FF" w:rsidRPr="008C07B6">
        <w:rPr>
          <w:color w:val="000000"/>
          <w:shd w:val="clear" w:color="auto" w:fill="FEFEFE"/>
          <w:lang w:val="bg-BG"/>
        </w:rPr>
        <w:t>задълженията на областните дирекции "Земеделие" по провеждането на търга</w:t>
      </w:r>
      <w:r w:rsidR="008C07B6" w:rsidRPr="008C07B6">
        <w:rPr>
          <w:color w:val="000000"/>
          <w:shd w:val="clear" w:color="auto" w:fill="FEFEFE"/>
          <w:lang w:val="bg-BG"/>
        </w:rPr>
        <w:t>“</w:t>
      </w:r>
      <w:r w:rsidR="007040FF" w:rsidRPr="008C07B6">
        <w:rPr>
          <w:color w:val="000000"/>
          <w:shd w:val="clear" w:color="auto" w:fill="FEFEFE"/>
          <w:lang w:val="bg-BG"/>
        </w:rPr>
        <w:t>.</w:t>
      </w:r>
    </w:p>
    <w:p w:rsidR="00441408" w:rsidRPr="00AA2F3E" w:rsidRDefault="00441408" w:rsidP="000236E7">
      <w:pPr>
        <w:pStyle w:val="a4"/>
        <w:spacing w:after="0" w:line="300" w:lineRule="exact"/>
        <w:ind w:left="0" w:firstLine="426"/>
        <w:jc w:val="both"/>
        <w:rPr>
          <w:color w:val="000000"/>
        </w:rPr>
      </w:pPr>
      <w:r>
        <w:rPr>
          <w:bCs/>
          <w:color w:val="000000"/>
        </w:rPr>
        <w:t>Съгласно чл. 76, ал.</w:t>
      </w:r>
      <w:r>
        <w:rPr>
          <w:color w:val="000000"/>
        </w:rPr>
        <w:t xml:space="preserve"> 1 и ал. 2 от </w:t>
      </w:r>
      <w:r>
        <w:rPr>
          <w:bCs/>
        </w:rPr>
        <w:t>Наредба № 1 за общинската собственост на Общинския съвет – Русе:</w:t>
      </w:r>
      <w:r w:rsidRPr="00906900">
        <w:rPr>
          <w:color w:val="000000"/>
        </w:rPr>
        <w:t xml:space="preserve"> </w:t>
      </w:r>
      <w:r>
        <w:rPr>
          <w:color w:val="000000"/>
        </w:rPr>
        <w:t>„</w:t>
      </w:r>
      <w:r w:rsidRPr="00565843">
        <w:rPr>
          <w:color w:val="000000"/>
        </w:rPr>
        <w:t>Ежегодно, след издаване на заповед от Министерство на земеделието и храните за определяне основния размер на наема при отдаване на земи от държавния поземлен фонд, общинският съвет определя размера на годишната наемна цена за декар площ на отдаваните по</w:t>
      </w:r>
      <w:r>
        <w:rPr>
          <w:color w:val="000000"/>
        </w:rPr>
        <w:t>д наем земи от ОПФ</w:t>
      </w:r>
      <w:r w:rsidRPr="00565843">
        <w:rPr>
          <w:color w:val="000000"/>
        </w:rPr>
        <w:t>.</w:t>
      </w:r>
    </w:p>
    <w:p w:rsidR="00776FC1" w:rsidRDefault="00441408" w:rsidP="000236E7">
      <w:pPr>
        <w:pStyle w:val="a4"/>
        <w:spacing w:after="0" w:line="300" w:lineRule="exact"/>
        <w:ind w:left="0" w:firstLine="426"/>
        <w:jc w:val="both"/>
        <w:rPr>
          <w:color w:val="000000"/>
        </w:rPr>
      </w:pPr>
      <w:r w:rsidRPr="00565843">
        <w:rPr>
          <w:color w:val="000000"/>
        </w:rPr>
        <w:t>Годишната наемна цена за декар площ на отда</w:t>
      </w:r>
      <w:r>
        <w:rPr>
          <w:color w:val="000000"/>
        </w:rPr>
        <w:t>ваните под наем земи от ОПФ</w:t>
      </w:r>
      <w:r w:rsidRPr="00565843">
        <w:rPr>
          <w:color w:val="000000"/>
        </w:rPr>
        <w:t xml:space="preserve"> не може да бъде по-малка от определения размер на наема за земи от държавния поземлен фонд.</w:t>
      </w:r>
      <w:r>
        <w:rPr>
          <w:color w:val="000000"/>
        </w:rPr>
        <w:t>“.</w:t>
      </w:r>
    </w:p>
    <w:p w:rsidR="00E654F3" w:rsidRPr="00E86D54" w:rsidRDefault="006C3265" w:rsidP="00E86D54">
      <w:pPr>
        <w:pStyle w:val="a4"/>
        <w:shd w:val="clear" w:color="auto" w:fill="FFFFFF" w:themeFill="background1"/>
        <w:spacing w:after="0" w:line="300" w:lineRule="exact"/>
        <w:ind w:left="0" w:firstLine="426"/>
        <w:jc w:val="both"/>
        <w:rPr>
          <w:color w:val="FFFFFF" w:themeColor="background1"/>
          <w:shd w:val="clear" w:color="auto" w:fill="FEFEFE"/>
        </w:rPr>
      </w:pPr>
      <w:r w:rsidRPr="00E86D54">
        <w:rPr>
          <w:color w:val="000000"/>
        </w:rPr>
        <w:t>Със</w:t>
      </w:r>
      <w:r w:rsidR="00534E5E" w:rsidRPr="00E86D54">
        <w:rPr>
          <w:color w:val="000000"/>
          <w:shd w:val="clear" w:color="auto" w:fill="FEFEFE"/>
        </w:rPr>
        <w:t xml:space="preserve"> </w:t>
      </w:r>
      <w:r w:rsidRPr="00E86D54">
        <w:rPr>
          <w:color w:val="000000"/>
          <w:shd w:val="clear" w:color="auto" w:fill="FEFEFE"/>
        </w:rPr>
        <w:t xml:space="preserve">Заповед </w:t>
      </w:r>
      <w:r w:rsidRPr="00093632">
        <w:rPr>
          <w:color w:val="000000" w:themeColor="text1"/>
          <w:shd w:val="clear" w:color="auto" w:fill="FEFEFE"/>
        </w:rPr>
        <w:t>№ РД-46-</w:t>
      </w:r>
      <w:r w:rsidR="005544DF" w:rsidRPr="00093632">
        <w:rPr>
          <w:color w:val="000000" w:themeColor="text1"/>
          <w:shd w:val="clear" w:color="auto" w:fill="FEFEFE"/>
        </w:rPr>
        <w:t>5</w:t>
      </w:r>
      <w:r w:rsidR="00093632" w:rsidRPr="00093632">
        <w:rPr>
          <w:color w:val="000000" w:themeColor="text1"/>
          <w:shd w:val="clear" w:color="auto" w:fill="FEFEFE"/>
        </w:rPr>
        <w:t>9</w:t>
      </w:r>
      <w:r w:rsidR="000236E7" w:rsidRPr="00093632">
        <w:rPr>
          <w:color w:val="000000" w:themeColor="text1"/>
          <w:shd w:val="clear" w:color="auto" w:fill="FEFEFE"/>
        </w:rPr>
        <w:t xml:space="preserve"> от </w:t>
      </w:r>
      <w:r w:rsidR="00093632" w:rsidRPr="00093632">
        <w:rPr>
          <w:color w:val="000000" w:themeColor="text1"/>
          <w:shd w:val="clear" w:color="auto" w:fill="FEFEFE"/>
        </w:rPr>
        <w:t>13</w:t>
      </w:r>
      <w:r w:rsidRPr="00093632">
        <w:rPr>
          <w:color w:val="000000" w:themeColor="text1"/>
          <w:shd w:val="clear" w:color="auto" w:fill="FEFEFE"/>
        </w:rPr>
        <w:t xml:space="preserve"> </w:t>
      </w:r>
      <w:r w:rsidR="005544DF" w:rsidRPr="00093632">
        <w:rPr>
          <w:color w:val="000000" w:themeColor="text1"/>
          <w:shd w:val="clear" w:color="auto" w:fill="FEFEFE"/>
        </w:rPr>
        <w:t>март</w:t>
      </w:r>
      <w:r w:rsidRPr="00093632">
        <w:rPr>
          <w:color w:val="000000" w:themeColor="text1"/>
          <w:shd w:val="clear" w:color="auto" w:fill="FEFEFE"/>
        </w:rPr>
        <w:t xml:space="preserve"> 20</w:t>
      </w:r>
      <w:r w:rsidR="00C16186" w:rsidRPr="00093632">
        <w:rPr>
          <w:color w:val="000000" w:themeColor="text1"/>
          <w:shd w:val="clear" w:color="auto" w:fill="FEFEFE"/>
        </w:rPr>
        <w:t>2</w:t>
      </w:r>
      <w:r w:rsidR="00093632" w:rsidRPr="00093632">
        <w:rPr>
          <w:color w:val="000000" w:themeColor="text1"/>
          <w:shd w:val="clear" w:color="auto" w:fill="FEFEFE"/>
        </w:rPr>
        <w:t>6</w:t>
      </w:r>
      <w:r w:rsidR="000236E7" w:rsidRPr="00093632">
        <w:rPr>
          <w:color w:val="000000" w:themeColor="text1"/>
          <w:shd w:val="clear" w:color="auto" w:fill="FEFEFE"/>
        </w:rPr>
        <w:t xml:space="preserve"> г. </w:t>
      </w:r>
      <w:r w:rsidR="00534E5E" w:rsidRPr="00093632">
        <w:rPr>
          <w:color w:val="000000" w:themeColor="text1"/>
          <w:shd w:val="clear" w:color="auto" w:fill="FEFEFE"/>
        </w:rPr>
        <w:t>на М</w:t>
      </w:r>
      <w:r w:rsidR="00004DC0" w:rsidRPr="00093632">
        <w:rPr>
          <w:color w:val="000000" w:themeColor="text1"/>
          <w:shd w:val="clear" w:color="auto" w:fill="FEFEFE"/>
        </w:rPr>
        <w:t>инистъра на земеделието</w:t>
      </w:r>
      <w:r w:rsidR="006746FB" w:rsidRPr="00093632">
        <w:rPr>
          <w:color w:val="000000" w:themeColor="text1"/>
          <w:shd w:val="clear" w:color="auto" w:fill="FEFEFE"/>
        </w:rPr>
        <w:t xml:space="preserve"> и храните</w:t>
      </w:r>
      <w:r w:rsidRPr="00093632">
        <w:rPr>
          <w:color w:val="000000" w:themeColor="text1"/>
          <w:shd w:val="clear" w:color="auto" w:fill="FEFEFE"/>
        </w:rPr>
        <w:t xml:space="preserve">, </w:t>
      </w:r>
      <w:r w:rsidR="005E373B" w:rsidRPr="00093632">
        <w:rPr>
          <w:color w:val="000000" w:themeColor="text1"/>
          <w:shd w:val="clear" w:color="auto" w:fill="FEFEFE"/>
        </w:rPr>
        <w:t>публикувана в ДВ</w:t>
      </w:r>
      <w:r w:rsidR="00FD6F7F" w:rsidRPr="00093632">
        <w:rPr>
          <w:color w:val="000000" w:themeColor="text1"/>
          <w:shd w:val="clear" w:color="auto" w:fill="FEFEFE"/>
        </w:rPr>
        <w:t>.</w:t>
      </w:r>
      <w:r w:rsidR="00093632" w:rsidRPr="00093632">
        <w:rPr>
          <w:color w:val="000000" w:themeColor="text1"/>
          <w:shd w:val="clear" w:color="auto" w:fill="FEFEFE"/>
        </w:rPr>
        <w:t>, бр. 34</w:t>
      </w:r>
      <w:r w:rsidR="005E373B" w:rsidRPr="00093632">
        <w:rPr>
          <w:color w:val="000000" w:themeColor="text1"/>
          <w:shd w:val="clear" w:color="auto" w:fill="FEFEFE"/>
        </w:rPr>
        <w:t xml:space="preserve"> от </w:t>
      </w:r>
      <w:r w:rsidR="00093632" w:rsidRPr="00093632">
        <w:rPr>
          <w:color w:val="000000" w:themeColor="text1"/>
          <w:shd w:val="clear" w:color="auto" w:fill="FEFEFE"/>
        </w:rPr>
        <w:t>7</w:t>
      </w:r>
      <w:r w:rsidR="00E629EA" w:rsidRPr="00093632">
        <w:rPr>
          <w:color w:val="000000" w:themeColor="text1"/>
          <w:shd w:val="clear" w:color="auto" w:fill="FEFEFE"/>
        </w:rPr>
        <w:t xml:space="preserve"> </w:t>
      </w:r>
      <w:r w:rsidR="00093632" w:rsidRPr="00093632">
        <w:rPr>
          <w:color w:val="000000" w:themeColor="text1"/>
          <w:shd w:val="clear" w:color="auto" w:fill="FEFEFE"/>
        </w:rPr>
        <w:t>април</w:t>
      </w:r>
      <w:r w:rsidR="00E629EA" w:rsidRPr="00093632">
        <w:rPr>
          <w:color w:val="000000" w:themeColor="text1"/>
          <w:shd w:val="clear" w:color="auto" w:fill="FEFEFE"/>
        </w:rPr>
        <w:t xml:space="preserve"> 20</w:t>
      </w:r>
      <w:r w:rsidR="00C16186" w:rsidRPr="00093632">
        <w:rPr>
          <w:color w:val="000000" w:themeColor="text1"/>
          <w:shd w:val="clear" w:color="auto" w:fill="FEFEFE"/>
        </w:rPr>
        <w:t>2</w:t>
      </w:r>
      <w:r w:rsidR="00093632" w:rsidRPr="00093632">
        <w:rPr>
          <w:color w:val="000000" w:themeColor="text1"/>
          <w:shd w:val="clear" w:color="auto" w:fill="FEFEFE"/>
        </w:rPr>
        <w:t>6</w:t>
      </w:r>
      <w:r w:rsidR="00E629EA" w:rsidRPr="00093632">
        <w:rPr>
          <w:color w:val="000000" w:themeColor="text1"/>
          <w:shd w:val="clear" w:color="auto" w:fill="FEFEFE"/>
        </w:rPr>
        <w:t xml:space="preserve"> </w:t>
      </w:r>
      <w:r w:rsidRPr="00093632">
        <w:rPr>
          <w:color w:val="000000" w:themeColor="text1"/>
          <w:shd w:val="clear" w:color="auto" w:fill="FEFEFE"/>
        </w:rPr>
        <w:t xml:space="preserve">г. </w:t>
      </w:r>
      <w:r w:rsidRPr="00E86D54">
        <w:rPr>
          <w:color w:val="000000"/>
          <w:shd w:val="clear" w:color="auto" w:fill="FEFEFE"/>
        </w:rPr>
        <w:t>се утвърждават</w:t>
      </w:r>
      <w:r w:rsidR="00004DC0" w:rsidRPr="00E86D54">
        <w:rPr>
          <w:color w:val="000000"/>
          <w:shd w:val="clear" w:color="auto" w:fill="FEFEFE"/>
        </w:rPr>
        <w:t xml:space="preserve"> начални</w:t>
      </w:r>
      <w:r w:rsidRPr="00E86D54">
        <w:rPr>
          <w:color w:val="000000"/>
          <w:shd w:val="clear" w:color="auto" w:fill="FEFEFE"/>
        </w:rPr>
        <w:t>те</w:t>
      </w:r>
      <w:r w:rsidR="00004DC0" w:rsidRPr="00E86D54">
        <w:rPr>
          <w:color w:val="000000"/>
          <w:shd w:val="clear" w:color="auto" w:fill="FEFEFE"/>
        </w:rPr>
        <w:t xml:space="preserve"> тръжни цени на земеделски земи от </w:t>
      </w:r>
      <w:r w:rsidRPr="00E86D54">
        <w:rPr>
          <w:color w:val="000000"/>
          <w:shd w:val="clear" w:color="auto" w:fill="FEFEFE"/>
        </w:rPr>
        <w:t>Държавния поземлен фонд.</w:t>
      </w:r>
      <w:r w:rsidR="00E654F3" w:rsidRPr="00E86D54">
        <w:rPr>
          <w:color w:val="000000"/>
          <w:shd w:val="clear" w:color="auto" w:fill="FEFEFE"/>
        </w:rPr>
        <w:t xml:space="preserve"> </w:t>
      </w:r>
      <w:r w:rsidR="001639A1" w:rsidRPr="00E86D54">
        <w:rPr>
          <w:color w:val="000000"/>
          <w:shd w:val="clear" w:color="auto" w:fill="FEFEFE"/>
        </w:rPr>
        <w:t xml:space="preserve">При изготвяне на </w:t>
      </w:r>
      <w:r w:rsidR="001639A1" w:rsidRPr="00E86D54">
        <w:rPr>
          <w:color w:val="000000"/>
          <w:shd w:val="clear" w:color="auto" w:fill="FEFEFE"/>
        </w:rPr>
        <w:lastRenderedPageBreak/>
        <w:t>предложението са съобразени максимално допустимите срокове по ЗОС и ЗСПЗЗ за отдаване под наем на земеделски земи от ОПФ – до 10 години.</w:t>
      </w:r>
    </w:p>
    <w:p w:rsidR="00A36D98" w:rsidRPr="00F7246F" w:rsidRDefault="00A36D98" w:rsidP="00A63882">
      <w:pPr>
        <w:ind w:firstLine="426"/>
        <w:jc w:val="both"/>
        <w:rPr>
          <w:bCs/>
          <w:lang w:val="bg-BG"/>
        </w:rPr>
      </w:pPr>
      <w:r w:rsidRPr="00EA6DDA">
        <w:rPr>
          <w:bCs/>
          <w:lang w:val="bg-BG"/>
        </w:rPr>
        <w:t xml:space="preserve">Предвид изложеното и на основание чл. 63, ал. </w:t>
      </w:r>
      <w:r w:rsidR="002D1C60" w:rsidRPr="00F7246F">
        <w:rPr>
          <w:bCs/>
          <w:lang w:val="bg-BG"/>
        </w:rPr>
        <w:t>1</w:t>
      </w:r>
      <w:r w:rsidRPr="00EA6DDA">
        <w:rPr>
          <w:bCs/>
          <w:lang w:val="bg-BG"/>
        </w:rPr>
        <w:t xml:space="preserve"> от Правилника за организацията и</w:t>
      </w:r>
      <w:r w:rsidRPr="008B1CC2">
        <w:rPr>
          <w:bCs/>
          <w:lang w:val="bg-BG"/>
        </w:rPr>
        <w:t xml:space="preserve"> дейността на Общински съвет – Русе, неговите комисии и взаимодействието му с общ</w:t>
      </w:r>
      <w:r>
        <w:rPr>
          <w:bCs/>
          <w:lang w:val="bg-BG"/>
        </w:rPr>
        <w:t>инската администрация предлагам</w:t>
      </w:r>
      <w:r w:rsidRPr="008B1CC2">
        <w:rPr>
          <w:bCs/>
          <w:lang w:val="bg-BG"/>
        </w:rPr>
        <w:t xml:space="preserve"> Общински съвет - Русе да вземе следното</w:t>
      </w:r>
      <w:r w:rsidR="002D1C60" w:rsidRPr="00F7246F">
        <w:rPr>
          <w:bCs/>
          <w:lang w:val="bg-BG"/>
        </w:rPr>
        <w:t>:</w:t>
      </w:r>
    </w:p>
    <w:p w:rsidR="002D1C60" w:rsidRDefault="002D1C60" w:rsidP="00A63882">
      <w:pPr>
        <w:ind w:firstLine="426"/>
        <w:jc w:val="both"/>
        <w:rPr>
          <w:bCs/>
          <w:lang w:val="bg-BG"/>
        </w:rPr>
      </w:pPr>
    </w:p>
    <w:p w:rsidR="00A927EC" w:rsidRPr="00F7246F" w:rsidRDefault="00A927EC" w:rsidP="00A63882">
      <w:pPr>
        <w:ind w:firstLine="426"/>
        <w:jc w:val="both"/>
        <w:rPr>
          <w:bCs/>
          <w:lang w:val="bg-BG"/>
        </w:rPr>
      </w:pPr>
    </w:p>
    <w:p w:rsidR="00A36D98" w:rsidRDefault="00A36D98" w:rsidP="00A36D98">
      <w:pPr>
        <w:ind w:firstLine="709"/>
        <w:jc w:val="center"/>
        <w:rPr>
          <w:b/>
          <w:lang w:val="bg-BG"/>
        </w:rPr>
      </w:pPr>
      <w:r w:rsidRPr="008B1CC2">
        <w:rPr>
          <w:b/>
          <w:lang w:val="bg-BG"/>
        </w:rPr>
        <w:t>РЕШЕНИЕ:</w:t>
      </w:r>
    </w:p>
    <w:p w:rsidR="00A36D98" w:rsidRDefault="00A36D98" w:rsidP="0066356A">
      <w:pPr>
        <w:ind w:firstLine="284"/>
        <w:jc w:val="both"/>
        <w:rPr>
          <w:b/>
          <w:lang w:val="bg-BG"/>
        </w:rPr>
      </w:pPr>
    </w:p>
    <w:p w:rsidR="00A927EC" w:rsidRPr="008B1CC2" w:rsidRDefault="00A927EC" w:rsidP="0066356A">
      <w:pPr>
        <w:ind w:firstLine="284"/>
        <w:jc w:val="both"/>
        <w:rPr>
          <w:b/>
          <w:lang w:val="bg-BG"/>
        </w:rPr>
      </w:pPr>
    </w:p>
    <w:p w:rsidR="00A36D98" w:rsidRPr="008B1CC2" w:rsidRDefault="009849F8" w:rsidP="00347DD2">
      <w:pPr>
        <w:tabs>
          <w:tab w:val="left" w:pos="284"/>
          <w:tab w:val="left" w:pos="9072"/>
        </w:tabs>
        <w:ind w:right="57"/>
        <w:jc w:val="both"/>
        <w:rPr>
          <w:bCs/>
          <w:lang w:val="bg-BG"/>
        </w:rPr>
      </w:pPr>
      <w:r>
        <w:rPr>
          <w:bCs/>
          <w:lang w:val="bg-BG"/>
        </w:rPr>
        <w:tab/>
        <w:t xml:space="preserve"> </w:t>
      </w:r>
      <w:r w:rsidR="00A36D98" w:rsidRPr="008B1CC2">
        <w:rPr>
          <w:bCs/>
          <w:lang w:val="bg-BG"/>
        </w:rPr>
        <w:t>На основание чл.</w:t>
      </w:r>
      <w:r w:rsidR="007B5A21">
        <w:rPr>
          <w:bCs/>
          <w:lang w:val="bg-BG"/>
        </w:rPr>
        <w:t xml:space="preserve"> </w:t>
      </w:r>
      <w:r w:rsidR="00A36D98" w:rsidRPr="008B1CC2">
        <w:rPr>
          <w:bCs/>
          <w:lang w:val="bg-BG"/>
        </w:rPr>
        <w:t>21, ал.</w:t>
      </w:r>
      <w:r w:rsidR="007B5A21">
        <w:rPr>
          <w:bCs/>
          <w:lang w:val="bg-BG"/>
        </w:rPr>
        <w:t xml:space="preserve"> </w:t>
      </w:r>
      <w:r w:rsidR="00A36D98" w:rsidRPr="008B1CC2">
        <w:rPr>
          <w:bCs/>
          <w:lang w:val="bg-BG"/>
        </w:rPr>
        <w:t>1, т.</w:t>
      </w:r>
      <w:r w:rsidR="007B5A21">
        <w:rPr>
          <w:bCs/>
          <w:lang w:val="bg-BG"/>
        </w:rPr>
        <w:t xml:space="preserve"> </w:t>
      </w:r>
      <w:r w:rsidR="00A36D98" w:rsidRPr="008B1CC2">
        <w:rPr>
          <w:bCs/>
          <w:lang w:val="bg-BG"/>
        </w:rPr>
        <w:t>8</w:t>
      </w:r>
      <w:r w:rsidR="0066356A">
        <w:rPr>
          <w:bCs/>
          <w:lang w:val="bg-BG"/>
        </w:rPr>
        <w:t>, чл.</w:t>
      </w:r>
      <w:r w:rsidR="007B5A21">
        <w:rPr>
          <w:bCs/>
          <w:lang w:val="bg-BG"/>
        </w:rPr>
        <w:t xml:space="preserve"> </w:t>
      </w:r>
      <w:r w:rsidR="0066356A">
        <w:rPr>
          <w:bCs/>
          <w:lang w:val="bg-BG"/>
        </w:rPr>
        <w:t>21, ал.</w:t>
      </w:r>
      <w:r w:rsidR="007B5A21">
        <w:rPr>
          <w:bCs/>
          <w:lang w:val="bg-BG"/>
        </w:rPr>
        <w:t xml:space="preserve"> </w:t>
      </w:r>
      <w:r w:rsidR="00A36D98">
        <w:rPr>
          <w:bCs/>
          <w:lang w:val="bg-BG"/>
        </w:rPr>
        <w:t>2</w:t>
      </w:r>
      <w:r w:rsidR="00A36D98" w:rsidRPr="008B1CC2">
        <w:rPr>
          <w:bCs/>
          <w:lang w:val="bg-BG"/>
        </w:rPr>
        <w:t xml:space="preserve"> от </w:t>
      </w:r>
      <w:r w:rsidR="0066356A">
        <w:rPr>
          <w:bCs/>
          <w:lang w:val="bg-BG"/>
        </w:rPr>
        <w:t>ЗМСМА,</w:t>
      </w:r>
      <w:r w:rsidR="00A36D98" w:rsidRPr="008B1CC2">
        <w:rPr>
          <w:bCs/>
          <w:lang w:val="bg-BG"/>
        </w:rPr>
        <w:t xml:space="preserve"> чл.</w:t>
      </w:r>
      <w:r w:rsidR="000F44F6">
        <w:rPr>
          <w:bCs/>
          <w:lang w:val="bg-BG"/>
        </w:rPr>
        <w:t xml:space="preserve"> </w:t>
      </w:r>
      <w:r w:rsidR="00A36D98" w:rsidRPr="008B1CC2">
        <w:rPr>
          <w:bCs/>
          <w:lang w:val="bg-BG"/>
        </w:rPr>
        <w:t>8, ал.</w:t>
      </w:r>
      <w:r w:rsidR="000F44F6">
        <w:rPr>
          <w:bCs/>
          <w:lang w:val="bg-BG"/>
        </w:rPr>
        <w:t xml:space="preserve"> </w:t>
      </w:r>
      <w:r w:rsidR="00A36D98" w:rsidRPr="008B1CC2">
        <w:rPr>
          <w:bCs/>
          <w:lang w:val="bg-BG"/>
        </w:rPr>
        <w:t>1 от З</w:t>
      </w:r>
      <w:r w:rsidR="0066356A">
        <w:rPr>
          <w:bCs/>
          <w:lang w:val="bg-BG"/>
        </w:rPr>
        <w:t>акона за общинската собственост</w:t>
      </w:r>
      <w:r w:rsidR="00A36D98">
        <w:rPr>
          <w:bCs/>
          <w:lang w:val="bg-BG"/>
        </w:rPr>
        <w:t xml:space="preserve">, </w:t>
      </w:r>
      <w:r w:rsidR="00DD7171">
        <w:rPr>
          <w:bCs/>
          <w:lang w:val="bg-BG"/>
        </w:rPr>
        <w:t>чл. 24а, ал.</w:t>
      </w:r>
      <w:r>
        <w:rPr>
          <w:bCs/>
          <w:lang w:val="bg-BG"/>
        </w:rPr>
        <w:t xml:space="preserve"> </w:t>
      </w:r>
      <w:r w:rsidR="00DD7171">
        <w:rPr>
          <w:bCs/>
          <w:lang w:val="bg-BG"/>
        </w:rPr>
        <w:t xml:space="preserve">5, изр. Първо от ЗСПЗЗ, </w:t>
      </w:r>
      <w:r w:rsidR="00881DA8">
        <w:rPr>
          <w:bCs/>
          <w:lang w:val="bg-BG"/>
        </w:rPr>
        <w:t>чл. 11</w:t>
      </w:r>
      <w:r>
        <w:rPr>
          <w:bCs/>
          <w:lang w:val="bg-BG"/>
        </w:rPr>
        <w:t>, ал. 1, изр.</w:t>
      </w:r>
      <w:r w:rsidR="00881DA8">
        <w:rPr>
          <w:bCs/>
          <w:lang w:val="bg-BG"/>
        </w:rPr>
        <w:t xml:space="preserve"> 1 и </w:t>
      </w:r>
      <w:r>
        <w:rPr>
          <w:bCs/>
          <w:lang w:val="bg-BG"/>
        </w:rPr>
        <w:t xml:space="preserve">чл. 14, ал. </w:t>
      </w:r>
      <w:r w:rsidR="00A36D98">
        <w:rPr>
          <w:bCs/>
          <w:lang w:val="bg-BG"/>
        </w:rPr>
        <w:t>1, изр. 2</w:t>
      </w:r>
      <w:r w:rsidR="0066356A">
        <w:rPr>
          <w:bCs/>
          <w:lang w:val="bg-BG"/>
        </w:rPr>
        <w:t xml:space="preserve">, </w:t>
      </w:r>
      <w:r w:rsidR="0066356A" w:rsidRPr="00E629EA">
        <w:rPr>
          <w:bCs/>
          <w:color w:val="000000"/>
          <w:lang w:val="bg-BG"/>
        </w:rPr>
        <w:t>чл.</w:t>
      </w:r>
      <w:r w:rsidR="0066356A">
        <w:rPr>
          <w:bCs/>
          <w:color w:val="000000"/>
          <w:lang w:val="bg-BG"/>
        </w:rPr>
        <w:t xml:space="preserve"> </w:t>
      </w:r>
      <w:r w:rsidR="0066356A" w:rsidRPr="0066356A">
        <w:rPr>
          <w:bCs/>
          <w:color w:val="000000"/>
          <w:lang w:val="bg-BG"/>
        </w:rPr>
        <w:t>76, ал.</w:t>
      </w:r>
      <w:r>
        <w:rPr>
          <w:bCs/>
          <w:color w:val="000000"/>
          <w:lang w:val="bg-BG"/>
        </w:rPr>
        <w:t xml:space="preserve"> </w:t>
      </w:r>
      <w:r>
        <w:rPr>
          <w:color w:val="000000"/>
          <w:lang w:val="bg-BG"/>
        </w:rPr>
        <w:t xml:space="preserve">1 и ал. </w:t>
      </w:r>
      <w:r w:rsidR="0066356A" w:rsidRPr="0066356A">
        <w:rPr>
          <w:color w:val="000000"/>
          <w:lang w:val="bg-BG"/>
        </w:rPr>
        <w:t xml:space="preserve">2 </w:t>
      </w:r>
      <w:r w:rsidR="000236E7">
        <w:rPr>
          <w:color w:val="000000"/>
          <w:lang w:val="bg-BG"/>
        </w:rPr>
        <w:t>от</w:t>
      </w:r>
      <w:r>
        <w:rPr>
          <w:color w:val="000000"/>
          <w:lang w:val="bg-BG"/>
        </w:rPr>
        <w:t xml:space="preserve"> </w:t>
      </w:r>
      <w:r w:rsidR="00A36D98" w:rsidRPr="0066356A">
        <w:rPr>
          <w:bCs/>
          <w:lang w:val="bg-BG"/>
        </w:rPr>
        <w:t xml:space="preserve">Наредба № 1 за общинската собственост на Общинския съвет – Русе </w:t>
      </w:r>
      <w:r w:rsidR="002B217D" w:rsidRPr="0066356A">
        <w:rPr>
          <w:bCs/>
          <w:lang w:val="bg-BG"/>
        </w:rPr>
        <w:t>и</w:t>
      </w:r>
      <w:r w:rsidR="005E373B">
        <w:rPr>
          <w:bCs/>
          <w:lang w:val="bg-BG"/>
        </w:rPr>
        <w:t xml:space="preserve"> Заповед № </w:t>
      </w:r>
      <w:r w:rsidR="005544DF" w:rsidRPr="00093632">
        <w:rPr>
          <w:color w:val="000000" w:themeColor="text1"/>
          <w:shd w:val="clear" w:color="auto" w:fill="FEFEFE"/>
        </w:rPr>
        <w:t>РД-46-5</w:t>
      </w:r>
      <w:r w:rsidR="00093632" w:rsidRPr="00093632">
        <w:rPr>
          <w:color w:val="000000" w:themeColor="text1"/>
          <w:shd w:val="clear" w:color="auto" w:fill="FEFEFE"/>
          <w:lang w:val="bg-BG"/>
        </w:rPr>
        <w:t>9</w:t>
      </w:r>
      <w:r w:rsidR="005544DF" w:rsidRPr="00093632">
        <w:rPr>
          <w:color w:val="000000" w:themeColor="text1"/>
          <w:shd w:val="clear" w:color="auto" w:fill="FEFEFE"/>
        </w:rPr>
        <w:t>/</w:t>
      </w:r>
      <w:r w:rsidR="00093632" w:rsidRPr="00093632">
        <w:rPr>
          <w:color w:val="000000" w:themeColor="text1"/>
          <w:shd w:val="clear" w:color="auto" w:fill="FEFEFE"/>
          <w:lang w:val="bg-BG"/>
        </w:rPr>
        <w:t>13</w:t>
      </w:r>
      <w:r w:rsidR="005544DF" w:rsidRPr="00093632">
        <w:rPr>
          <w:color w:val="000000" w:themeColor="text1"/>
          <w:shd w:val="clear" w:color="auto" w:fill="FEFEFE"/>
          <w:lang w:val="bg-BG"/>
        </w:rPr>
        <w:t>.03.</w:t>
      </w:r>
      <w:r w:rsidR="005544DF" w:rsidRPr="00093632">
        <w:rPr>
          <w:color w:val="000000" w:themeColor="text1"/>
          <w:shd w:val="clear" w:color="auto" w:fill="FEFEFE"/>
        </w:rPr>
        <w:t>202</w:t>
      </w:r>
      <w:r w:rsidR="00093632" w:rsidRPr="00093632">
        <w:rPr>
          <w:color w:val="000000" w:themeColor="text1"/>
          <w:shd w:val="clear" w:color="auto" w:fill="FEFEFE"/>
          <w:lang w:val="bg-BG"/>
        </w:rPr>
        <w:t>6</w:t>
      </w:r>
      <w:r w:rsidR="00A36D98" w:rsidRPr="00093632">
        <w:rPr>
          <w:bCs/>
          <w:color w:val="000000" w:themeColor="text1"/>
          <w:lang w:val="bg-BG"/>
        </w:rPr>
        <w:t xml:space="preserve"> г. на Министъра на земеделието и храните, </w:t>
      </w:r>
      <w:proofErr w:type="spellStart"/>
      <w:r w:rsidR="00A63882" w:rsidRPr="00093632">
        <w:rPr>
          <w:bCs/>
          <w:color w:val="000000" w:themeColor="text1"/>
          <w:lang w:val="bg-BG"/>
        </w:rPr>
        <w:t>обн</w:t>
      </w:r>
      <w:proofErr w:type="spellEnd"/>
      <w:r w:rsidR="00A63882" w:rsidRPr="00093632">
        <w:rPr>
          <w:bCs/>
          <w:color w:val="000000" w:themeColor="text1"/>
          <w:lang w:val="bg-BG"/>
        </w:rPr>
        <w:t xml:space="preserve">. ДВ, бр. </w:t>
      </w:r>
      <w:r w:rsidR="00093632" w:rsidRPr="00093632">
        <w:rPr>
          <w:bCs/>
          <w:color w:val="000000" w:themeColor="text1"/>
          <w:lang w:val="bg-BG"/>
        </w:rPr>
        <w:t>34</w:t>
      </w:r>
      <w:r w:rsidR="00A63882" w:rsidRPr="00093632">
        <w:rPr>
          <w:bCs/>
          <w:color w:val="000000" w:themeColor="text1"/>
          <w:lang w:val="bg-BG"/>
        </w:rPr>
        <w:t xml:space="preserve"> от </w:t>
      </w:r>
      <w:r w:rsidR="00093632" w:rsidRPr="00093632">
        <w:rPr>
          <w:bCs/>
          <w:color w:val="000000" w:themeColor="text1"/>
          <w:lang w:val="bg-BG"/>
        </w:rPr>
        <w:t>07</w:t>
      </w:r>
      <w:r w:rsidR="00A63882" w:rsidRPr="00093632">
        <w:rPr>
          <w:bCs/>
          <w:color w:val="000000" w:themeColor="text1"/>
          <w:lang w:val="bg-BG"/>
        </w:rPr>
        <w:t>.0</w:t>
      </w:r>
      <w:r w:rsidR="00093632" w:rsidRPr="00093632">
        <w:rPr>
          <w:bCs/>
          <w:color w:val="000000" w:themeColor="text1"/>
          <w:lang w:val="bg-BG"/>
        </w:rPr>
        <w:t>4</w:t>
      </w:r>
      <w:r w:rsidR="00A63882" w:rsidRPr="00093632">
        <w:rPr>
          <w:bCs/>
          <w:color w:val="000000" w:themeColor="text1"/>
          <w:lang w:val="bg-BG"/>
        </w:rPr>
        <w:t>.20</w:t>
      </w:r>
      <w:r w:rsidR="00C16186" w:rsidRPr="00093632">
        <w:rPr>
          <w:bCs/>
          <w:color w:val="000000" w:themeColor="text1"/>
          <w:lang w:val="bg-BG"/>
        </w:rPr>
        <w:t>2</w:t>
      </w:r>
      <w:r w:rsidR="00093632" w:rsidRPr="00093632">
        <w:rPr>
          <w:bCs/>
          <w:color w:val="000000" w:themeColor="text1"/>
          <w:lang w:val="bg-BG"/>
        </w:rPr>
        <w:t>6</w:t>
      </w:r>
      <w:r w:rsidR="00A63882" w:rsidRPr="00093632">
        <w:rPr>
          <w:bCs/>
          <w:color w:val="000000" w:themeColor="text1"/>
          <w:lang w:val="bg-BG"/>
        </w:rPr>
        <w:t xml:space="preserve"> </w:t>
      </w:r>
      <w:r w:rsidR="00A63882">
        <w:rPr>
          <w:bCs/>
          <w:lang w:val="bg-BG"/>
        </w:rPr>
        <w:t xml:space="preserve">г., </w:t>
      </w:r>
      <w:r w:rsidR="00A36D98" w:rsidRPr="008B1CC2">
        <w:rPr>
          <w:bCs/>
          <w:lang w:val="bg-BG"/>
        </w:rPr>
        <w:t>Общинският съвет – Русе реши:</w:t>
      </w:r>
    </w:p>
    <w:p w:rsidR="00D03B9A" w:rsidRDefault="00A36D98" w:rsidP="00D420A7">
      <w:pPr>
        <w:tabs>
          <w:tab w:val="left" w:pos="709"/>
        </w:tabs>
        <w:ind w:firstLine="426"/>
        <w:jc w:val="both"/>
        <w:rPr>
          <w:lang w:val="bg-BG"/>
        </w:rPr>
      </w:pPr>
      <w:r w:rsidRPr="008B1CC2">
        <w:rPr>
          <w:lang w:val="bg-BG"/>
        </w:rPr>
        <w:t xml:space="preserve">Определя </w:t>
      </w:r>
      <w:r>
        <w:rPr>
          <w:lang w:val="bg-BG"/>
        </w:rPr>
        <w:t>начална</w:t>
      </w:r>
      <w:r w:rsidRPr="008B1CC2">
        <w:rPr>
          <w:lang w:val="bg-BG"/>
        </w:rPr>
        <w:t xml:space="preserve"> тръжна </w:t>
      </w:r>
      <w:r w:rsidR="00417CED">
        <w:rPr>
          <w:lang w:val="bg-BG"/>
        </w:rPr>
        <w:t xml:space="preserve">годишна наемна цена </w:t>
      </w:r>
      <w:r w:rsidR="00881DA8">
        <w:rPr>
          <w:lang w:val="bg-BG"/>
        </w:rPr>
        <w:t>за отдаване под наем на земеделски земи от ОПФ</w:t>
      </w:r>
      <w:r w:rsidR="00C16186">
        <w:rPr>
          <w:lang w:val="bg-BG"/>
        </w:rPr>
        <w:t xml:space="preserve"> за 202</w:t>
      </w:r>
      <w:r w:rsidR="00502A3F">
        <w:t>6</w:t>
      </w:r>
      <w:r w:rsidR="00141DD2">
        <w:rPr>
          <w:lang w:val="bg-BG"/>
        </w:rPr>
        <w:t>-202</w:t>
      </w:r>
      <w:r w:rsidR="00502A3F">
        <w:rPr>
          <w:lang w:val="bg-BG"/>
        </w:rPr>
        <w:t>7</w:t>
      </w:r>
      <w:r w:rsidR="00B07CDE">
        <w:rPr>
          <w:lang w:val="bg-BG"/>
        </w:rPr>
        <w:t xml:space="preserve"> стопанска година</w:t>
      </w:r>
      <w:r w:rsidR="00881DA8">
        <w:rPr>
          <w:lang w:val="bg-BG"/>
        </w:rPr>
        <w:t>, както следва:</w:t>
      </w:r>
    </w:p>
    <w:p w:rsidR="00D03B9A" w:rsidRPr="00D03B9A" w:rsidRDefault="00D03B9A" w:rsidP="00D420A7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426"/>
        <w:jc w:val="both"/>
        <w:rPr>
          <w:lang w:val="bg-BG"/>
        </w:rPr>
      </w:pPr>
      <w:r w:rsidRPr="00D03B9A">
        <w:rPr>
          <w:lang w:val="bg-BG"/>
        </w:rPr>
        <w:t>За отглеждане на</w:t>
      </w:r>
      <w:r w:rsidR="00201773">
        <w:rPr>
          <w:lang w:val="bg-BG"/>
        </w:rPr>
        <w:t xml:space="preserve"> </w:t>
      </w:r>
      <w:r w:rsidR="00DD7171">
        <w:rPr>
          <w:lang w:val="bg-BG"/>
        </w:rPr>
        <w:t xml:space="preserve">зеленчуци, </w:t>
      </w:r>
      <w:r w:rsidR="00201773">
        <w:rPr>
          <w:lang w:val="bg-BG"/>
        </w:rPr>
        <w:t>едногодишни полски култури</w:t>
      </w:r>
      <w:r w:rsidR="00FD6F7F">
        <w:rPr>
          <w:lang w:val="bg-BG"/>
        </w:rPr>
        <w:t xml:space="preserve"> и многогодишни фуражни култури – житни, бобови и техните смеси</w:t>
      </w:r>
      <w:r w:rsidR="00C65095">
        <w:rPr>
          <w:lang w:val="bg-BG"/>
        </w:rPr>
        <w:t xml:space="preserve"> –</w:t>
      </w:r>
      <w:r w:rsidR="00093632">
        <w:rPr>
          <w:lang w:val="bg-BG"/>
        </w:rPr>
        <w:t xml:space="preserve"> </w:t>
      </w:r>
      <w:r w:rsidR="00093632" w:rsidRPr="00093632">
        <w:rPr>
          <w:b/>
          <w:lang w:val="bg-BG"/>
        </w:rPr>
        <w:t>43,00</w:t>
      </w:r>
      <w:r w:rsidR="00093632">
        <w:rPr>
          <w:lang w:val="bg-BG"/>
        </w:rPr>
        <w:t xml:space="preserve"> евро.</w:t>
      </w:r>
      <w:r w:rsidR="00CE7719">
        <w:t xml:space="preserve"> </w:t>
      </w:r>
      <w:r w:rsidR="00093632">
        <w:rPr>
          <w:lang w:val="bg-BG"/>
        </w:rPr>
        <w:t>/ дка</w:t>
      </w:r>
      <w:r w:rsidR="00CE7719">
        <w:t>.</w:t>
      </w:r>
    </w:p>
    <w:p w:rsidR="001A61AC" w:rsidRPr="00D03B9A" w:rsidRDefault="00DD7171" w:rsidP="001A61AC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426"/>
        <w:jc w:val="both"/>
        <w:rPr>
          <w:lang w:val="bg-BG"/>
        </w:rPr>
      </w:pPr>
      <w:r>
        <w:rPr>
          <w:lang w:val="bg-BG"/>
        </w:rPr>
        <w:t>Определя начална тръжна годишна наемна цена з</w:t>
      </w:r>
      <w:r w:rsidR="00881DA8">
        <w:rPr>
          <w:lang w:val="bg-BG"/>
        </w:rPr>
        <w:t>а определени за индивидуално ползване пасища, мери, публична общинска собственост</w:t>
      </w:r>
      <w:r w:rsidR="00A63882">
        <w:rPr>
          <w:lang w:val="bg-BG"/>
        </w:rPr>
        <w:t>, отдавани под наем чрез публичен търг с явно наддаване</w:t>
      </w:r>
      <w:r w:rsidR="007B5A21" w:rsidRPr="00E629EA">
        <w:rPr>
          <w:b/>
          <w:lang w:val="bg-BG"/>
        </w:rPr>
        <w:t xml:space="preserve"> </w:t>
      </w:r>
      <w:r w:rsidR="007B5A21" w:rsidRPr="007B5A21">
        <w:rPr>
          <w:lang w:val="bg-BG"/>
        </w:rPr>
        <w:t xml:space="preserve">за срок от една </w:t>
      </w:r>
      <w:r>
        <w:rPr>
          <w:lang w:val="bg-BG"/>
        </w:rPr>
        <w:t xml:space="preserve">календарна </w:t>
      </w:r>
      <w:r w:rsidR="007B5A21" w:rsidRPr="007B5A21">
        <w:rPr>
          <w:lang w:val="bg-BG"/>
        </w:rPr>
        <w:t>година по реда на чл. 37 и, ал. 13 ЗСПЗЗ</w:t>
      </w:r>
      <w:r w:rsidR="00881DA8" w:rsidRPr="007B5A21">
        <w:rPr>
          <w:lang w:val="bg-BG"/>
        </w:rPr>
        <w:t xml:space="preserve"> – </w:t>
      </w:r>
      <w:r w:rsidR="001A61AC">
        <w:rPr>
          <w:b/>
          <w:lang w:val="bg-BG"/>
        </w:rPr>
        <w:t>5</w:t>
      </w:r>
      <w:r w:rsidR="001A61AC" w:rsidRPr="00093632">
        <w:rPr>
          <w:b/>
          <w:lang w:val="bg-BG"/>
        </w:rPr>
        <w:t>,00</w:t>
      </w:r>
      <w:r w:rsidR="00CE7719">
        <w:rPr>
          <w:lang w:val="bg-BG"/>
        </w:rPr>
        <w:t xml:space="preserve"> евро.</w:t>
      </w:r>
      <w:r w:rsidR="00CE7719">
        <w:t xml:space="preserve"> </w:t>
      </w:r>
      <w:r w:rsidR="00CE7719">
        <w:rPr>
          <w:lang w:val="bg-BG"/>
        </w:rPr>
        <w:t>/ дка.</w:t>
      </w:r>
    </w:p>
    <w:p w:rsidR="001A61AC" w:rsidRPr="00D03B9A" w:rsidRDefault="00DD7171" w:rsidP="001A61AC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426"/>
        <w:jc w:val="both"/>
        <w:rPr>
          <w:lang w:val="bg-BG"/>
        </w:rPr>
      </w:pPr>
      <w:r>
        <w:rPr>
          <w:lang w:val="bg-BG"/>
        </w:rPr>
        <w:t xml:space="preserve">и за ливади – </w:t>
      </w:r>
      <w:r w:rsidR="001A61AC">
        <w:rPr>
          <w:b/>
          <w:lang w:val="bg-BG"/>
        </w:rPr>
        <w:t>6</w:t>
      </w:r>
      <w:r w:rsidR="001A61AC" w:rsidRPr="00093632">
        <w:rPr>
          <w:b/>
          <w:lang w:val="bg-BG"/>
        </w:rPr>
        <w:t>,00</w:t>
      </w:r>
      <w:r w:rsidR="00CE7719">
        <w:rPr>
          <w:lang w:val="bg-BG"/>
        </w:rPr>
        <w:t xml:space="preserve"> евро.</w:t>
      </w:r>
      <w:r w:rsidR="00CE7719">
        <w:t xml:space="preserve"> </w:t>
      </w:r>
      <w:r w:rsidR="00CE7719">
        <w:rPr>
          <w:lang w:val="bg-BG"/>
        </w:rPr>
        <w:t>/ дка.</w:t>
      </w:r>
    </w:p>
    <w:p w:rsidR="008C07B6" w:rsidRPr="007B5A21" w:rsidRDefault="008C07B6" w:rsidP="00DD7171">
      <w:pPr>
        <w:pStyle w:val="a3"/>
        <w:tabs>
          <w:tab w:val="left" w:pos="709"/>
          <w:tab w:val="left" w:pos="993"/>
        </w:tabs>
        <w:ind w:left="0" w:firstLine="426"/>
        <w:jc w:val="both"/>
        <w:rPr>
          <w:lang w:val="bg-BG"/>
        </w:rPr>
      </w:pPr>
    </w:p>
    <w:p w:rsidR="003D69C2" w:rsidRDefault="006C3265" w:rsidP="00D420A7">
      <w:pPr>
        <w:pStyle w:val="a3"/>
        <w:numPr>
          <w:ilvl w:val="0"/>
          <w:numId w:val="2"/>
        </w:numPr>
        <w:tabs>
          <w:tab w:val="left" w:pos="0"/>
          <w:tab w:val="left" w:pos="709"/>
        </w:tabs>
        <w:ind w:left="0" w:firstLine="426"/>
        <w:jc w:val="both"/>
        <w:rPr>
          <w:lang w:val="bg-BG"/>
        </w:rPr>
      </w:pPr>
      <w:r>
        <w:rPr>
          <w:lang w:val="bg-BG"/>
        </w:rPr>
        <w:t xml:space="preserve">За създаване </w:t>
      </w:r>
      <w:r w:rsidR="003D69C2">
        <w:rPr>
          <w:lang w:val="bg-BG"/>
        </w:rPr>
        <w:t>и отглеждане на трайни насаждения по периоди:</w:t>
      </w:r>
    </w:p>
    <w:p w:rsidR="003D69C2" w:rsidRDefault="003D69C2" w:rsidP="00534E5E">
      <w:pPr>
        <w:pStyle w:val="a3"/>
        <w:tabs>
          <w:tab w:val="left" w:pos="993"/>
        </w:tabs>
        <w:ind w:left="1069"/>
        <w:jc w:val="both"/>
        <w:rPr>
          <w:lang w:val="bg-BG"/>
        </w:rPr>
      </w:pPr>
    </w:p>
    <w:tbl>
      <w:tblPr>
        <w:tblStyle w:val="a6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299"/>
        <w:gridCol w:w="3237"/>
        <w:gridCol w:w="1559"/>
      </w:tblGrid>
      <w:tr w:rsidR="009A210C" w:rsidRPr="009A210C" w:rsidTr="0089564A">
        <w:trPr>
          <w:trHeight w:val="135"/>
        </w:trPr>
        <w:tc>
          <w:tcPr>
            <w:tcW w:w="2977" w:type="dxa"/>
            <w:vMerge w:val="restart"/>
          </w:tcPr>
          <w:p w:rsidR="00DF4E24" w:rsidRPr="009A210C" w:rsidRDefault="00DF4E24" w:rsidP="003D69C2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</w:p>
          <w:p w:rsidR="003D69C2" w:rsidRPr="009A210C" w:rsidRDefault="003D69C2" w:rsidP="003D69C2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Трайни насаждения</w:t>
            </w:r>
          </w:p>
        </w:tc>
        <w:tc>
          <w:tcPr>
            <w:tcW w:w="1299" w:type="dxa"/>
            <w:vMerge w:val="restart"/>
          </w:tcPr>
          <w:p w:rsidR="003D69C2" w:rsidRPr="009A210C" w:rsidRDefault="003D69C2" w:rsidP="003D69C2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Гратисен период</w:t>
            </w:r>
            <w:r w:rsidR="0089564A" w:rsidRPr="009A210C">
              <w:rPr>
                <w:color w:val="000000" w:themeColor="text1"/>
                <w:lang w:val="bg-BG"/>
              </w:rPr>
              <w:t>, години</w:t>
            </w:r>
          </w:p>
        </w:tc>
        <w:tc>
          <w:tcPr>
            <w:tcW w:w="4796" w:type="dxa"/>
            <w:gridSpan w:val="2"/>
          </w:tcPr>
          <w:p w:rsidR="003D69C2" w:rsidRPr="009A210C" w:rsidRDefault="003D69C2" w:rsidP="00534E5E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Период на </w:t>
            </w:r>
            <w:proofErr w:type="spellStart"/>
            <w:r w:rsidRPr="009A210C">
              <w:rPr>
                <w:color w:val="000000" w:themeColor="text1"/>
                <w:lang w:val="bg-BG"/>
              </w:rPr>
              <w:t>плододаване</w:t>
            </w:r>
            <w:proofErr w:type="spellEnd"/>
          </w:p>
        </w:tc>
      </w:tr>
      <w:tr w:rsidR="009A210C" w:rsidRPr="009A210C" w:rsidTr="009A210C">
        <w:trPr>
          <w:trHeight w:val="135"/>
        </w:trPr>
        <w:tc>
          <w:tcPr>
            <w:tcW w:w="2977" w:type="dxa"/>
            <w:vMerge/>
          </w:tcPr>
          <w:p w:rsidR="003D69C2" w:rsidRPr="009A210C" w:rsidRDefault="003D69C2" w:rsidP="003D69C2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299" w:type="dxa"/>
            <w:vMerge/>
          </w:tcPr>
          <w:p w:rsidR="003D69C2" w:rsidRPr="009A210C" w:rsidRDefault="003D69C2" w:rsidP="003D69C2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3237" w:type="dxa"/>
          </w:tcPr>
          <w:p w:rsidR="003D69C2" w:rsidRPr="009A210C" w:rsidRDefault="00534E5E" w:rsidP="00534E5E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г</w:t>
            </w:r>
            <w:r w:rsidR="0089564A" w:rsidRPr="009A210C">
              <w:rPr>
                <w:color w:val="000000" w:themeColor="text1"/>
                <w:lang w:val="bg-BG"/>
              </w:rPr>
              <w:t>одини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69C2" w:rsidRPr="009A210C" w:rsidRDefault="00093632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Евро</w:t>
            </w:r>
            <w:r w:rsidR="00CE7719">
              <w:rPr>
                <w:color w:val="000000" w:themeColor="text1"/>
              </w:rPr>
              <w:t xml:space="preserve"> </w:t>
            </w:r>
            <w:r w:rsidRPr="009A210C">
              <w:rPr>
                <w:color w:val="000000" w:themeColor="text1"/>
                <w:lang w:val="bg-BG"/>
              </w:rPr>
              <w:t>/</w:t>
            </w:r>
            <w:r w:rsidR="00CE7719">
              <w:rPr>
                <w:color w:val="000000" w:themeColor="text1"/>
              </w:rPr>
              <w:t xml:space="preserve"> </w:t>
            </w:r>
            <w:r w:rsidRPr="009A210C">
              <w:rPr>
                <w:color w:val="000000" w:themeColor="text1"/>
                <w:lang w:val="bg-BG"/>
              </w:rPr>
              <w:t xml:space="preserve">дка </w:t>
            </w:r>
          </w:p>
        </w:tc>
      </w:tr>
      <w:tr w:rsidR="00502A3F" w:rsidRPr="00502A3F" w:rsidTr="009A210C">
        <w:trPr>
          <w:trHeight w:val="90"/>
        </w:trPr>
        <w:tc>
          <w:tcPr>
            <w:tcW w:w="2977" w:type="dxa"/>
            <w:vMerge w:val="restart"/>
          </w:tcPr>
          <w:p w:rsidR="00C16186" w:rsidRPr="009A210C" w:rsidRDefault="00C16186" w:rsidP="003D69C2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</w:p>
          <w:p w:rsidR="00C16186" w:rsidRPr="009A210C" w:rsidRDefault="00C16186" w:rsidP="003D69C2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Лозови насаждения</w:t>
            </w:r>
          </w:p>
        </w:tc>
        <w:tc>
          <w:tcPr>
            <w:tcW w:w="1299" w:type="dxa"/>
            <w:vMerge w:val="restart"/>
            <w:vAlign w:val="center"/>
          </w:tcPr>
          <w:p w:rsidR="00C16186" w:rsidRPr="009A210C" w:rsidRDefault="00C16186" w:rsidP="001639A1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</w:p>
          <w:p w:rsidR="00C16186" w:rsidRPr="009A210C" w:rsidRDefault="00C16186" w:rsidP="001639A1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3</w:t>
            </w:r>
          </w:p>
        </w:tc>
        <w:tc>
          <w:tcPr>
            <w:tcW w:w="3237" w:type="dxa"/>
            <w:vAlign w:val="center"/>
          </w:tcPr>
          <w:p w:rsidR="00C16186" w:rsidRPr="009A210C" w:rsidRDefault="00C16186" w:rsidP="001639A1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4-7</w:t>
            </w:r>
          </w:p>
        </w:tc>
        <w:tc>
          <w:tcPr>
            <w:tcW w:w="1559" w:type="dxa"/>
            <w:vAlign w:val="center"/>
          </w:tcPr>
          <w:p w:rsidR="00C16186" w:rsidRPr="009A210C" w:rsidRDefault="00093632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34</w:t>
            </w:r>
            <w:r w:rsidR="00C16186" w:rsidRPr="009A210C">
              <w:rPr>
                <w:color w:val="000000" w:themeColor="text1"/>
                <w:lang w:val="bg-BG"/>
              </w:rPr>
              <w:t>,00</w:t>
            </w:r>
            <w:r w:rsidR="00CE7719">
              <w:rPr>
                <w:color w:val="000000" w:themeColor="text1"/>
                <w:lang w:val="bg-BG"/>
              </w:rPr>
              <w:t xml:space="preserve"> € </w:t>
            </w:r>
          </w:p>
        </w:tc>
      </w:tr>
      <w:tr w:rsidR="00502A3F" w:rsidRPr="00502A3F" w:rsidTr="009A210C">
        <w:trPr>
          <w:trHeight w:val="562"/>
        </w:trPr>
        <w:tc>
          <w:tcPr>
            <w:tcW w:w="2977" w:type="dxa"/>
            <w:vMerge/>
          </w:tcPr>
          <w:p w:rsidR="002D1C60" w:rsidRPr="00502A3F" w:rsidRDefault="002D1C60" w:rsidP="003D69C2">
            <w:pPr>
              <w:pStyle w:val="a3"/>
              <w:ind w:left="0"/>
              <w:jc w:val="both"/>
              <w:rPr>
                <w:color w:val="FF0000"/>
                <w:lang w:val="bg-BG"/>
              </w:rPr>
            </w:pPr>
          </w:p>
        </w:tc>
        <w:tc>
          <w:tcPr>
            <w:tcW w:w="1299" w:type="dxa"/>
            <w:vMerge/>
            <w:vAlign w:val="center"/>
          </w:tcPr>
          <w:p w:rsidR="002D1C60" w:rsidRPr="00502A3F" w:rsidRDefault="002D1C60" w:rsidP="001639A1">
            <w:pPr>
              <w:pStyle w:val="a3"/>
              <w:ind w:left="0"/>
              <w:jc w:val="center"/>
              <w:rPr>
                <w:color w:val="FF0000"/>
                <w:lang w:val="bg-BG"/>
              </w:rPr>
            </w:pPr>
          </w:p>
        </w:tc>
        <w:tc>
          <w:tcPr>
            <w:tcW w:w="3237" w:type="dxa"/>
            <w:vAlign w:val="center"/>
          </w:tcPr>
          <w:p w:rsidR="002D1C60" w:rsidRPr="009A210C" w:rsidRDefault="002D1C60" w:rsidP="006746FB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8-</w:t>
            </w:r>
            <w:r w:rsidR="006746FB" w:rsidRPr="009A210C">
              <w:rPr>
                <w:color w:val="000000" w:themeColor="text1"/>
                <w:lang w:val="bg-BG"/>
              </w:rPr>
              <w:t>1</w:t>
            </w:r>
            <w:r w:rsidRPr="009A210C">
              <w:rPr>
                <w:color w:val="000000" w:themeColor="text1"/>
                <w:lang w:val="bg-BG"/>
              </w:rPr>
              <w:t>0</w:t>
            </w:r>
          </w:p>
        </w:tc>
        <w:tc>
          <w:tcPr>
            <w:tcW w:w="1559" w:type="dxa"/>
            <w:vAlign w:val="center"/>
          </w:tcPr>
          <w:p w:rsidR="002D1C60" w:rsidRPr="009A210C" w:rsidRDefault="009A210C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52,00 €.</w:t>
            </w:r>
          </w:p>
        </w:tc>
      </w:tr>
      <w:tr w:rsidR="00502A3F" w:rsidRPr="00502A3F" w:rsidTr="009A210C">
        <w:trPr>
          <w:trHeight w:val="135"/>
        </w:trPr>
        <w:tc>
          <w:tcPr>
            <w:tcW w:w="2977" w:type="dxa"/>
            <w:vMerge w:val="restart"/>
          </w:tcPr>
          <w:p w:rsidR="003D69C2" w:rsidRPr="009A210C" w:rsidRDefault="003D69C2" w:rsidP="0089564A">
            <w:pPr>
              <w:pStyle w:val="a3"/>
              <w:ind w:left="0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Овощни насаждения</w:t>
            </w:r>
            <w:r w:rsidR="00DA0EEB" w:rsidRPr="009A210C">
              <w:rPr>
                <w:color w:val="000000" w:themeColor="text1"/>
                <w:lang w:val="bg-BG"/>
              </w:rPr>
              <w:t xml:space="preserve"> – </w:t>
            </w:r>
            <w:proofErr w:type="spellStart"/>
            <w:r w:rsidR="00DA0EEB" w:rsidRPr="009A210C">
              <w:rPr>
                <w:color w:val="000000" w:themeColor="text1"/>
                <w:lang w:val="bg-BG"/>
              </w:rPr>
              <w:t>семкови</w:t>
            </w:r>
            <w:proofErr w:type="spellEnd"/>
            <w:r w:rsidR="00DA0EEB" w:rsidRPr="009A210C">
              <w:rPr>
                <w:color w:val="000000" w:themeColor="text1"/>
                <w:lang w:val="bg-BG"/>
              </w:rPr>
              <w:t>,</w:t>
            </w:r>
            <w:r w:rsidR="0089564A" w:rsidRPr="009A210C">
              <w:rPr>
                <w:color w:val="000000" w:themeColor="text1"/>
                <w:lang w:val="bg-BG"/>
              </w:rPr>
              <w:t xml:space="preserve"> </w:t>
            </w:r>
            <w:r w:rsidR="00DA0EEB" w:rsidRPr="009A210C">
              <w:rPr>
                <w:color w:val="000000" w:themeColor="text1"/>
                <w:lang w:val="bg-BG"/>
              </w:rPr>
              <w:t xml:space="preserve">костилкови, </w:t>
            </w:r>
            <w:proofErr w:type="spellStart"/>
            <w:r w:rsidR="00DA0EEB" w:rsidRPr="009A210C">
              <w:rPr>
                <w:color w:val="000000" w:themeColor="text1"/>
                <w:lang w:val="bg-BG"/>
              </w:rPr>
              <w:t>черупкови</w:t>
            </w:r>
            <w:proofErr w:type="spellEnd"/>
          </w:p>
        </w:tc>
        <w:tc>
          <w:tcPr>
            <w:tcW w:w="1299" w:type="dxa"/>
            <w:vMerge w:val="restart"/>
            <w:vAlign w:val="center"/>
          </w:tcPr>
          <w:p w:rsidR="00DF4E24" w:rsidRPr="009A210C" w:rsidRDefault="00DF4E24" w:rsidP="001639A1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</w:p>
          <w:p w:rsidR="003D69C2" w:rsidRPr="009A210C" w:rsidRDefault="003D69C2" w:rsidP="001639A1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4</w:t>
            </w:r>
          </w:p>
        </w:tc>
        <w:tc>
          <w:tcPr>
            <w:tcW w:w="3237" w:type="dxa"/>
            <w:vAlign w:val="center"/>
          </w:tcPr>
          <w:p w:rsidR="003D69C2" w:rsidRPr="009A210C" w:rsidRDefault="003D69C2" w:rsidP="001639A1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5-7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D69C2" w:rsidRPr="009A210C" w:rsidRDefault="009A210C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29,00 € </w:t>
            </w:r>
          </w:p>
        </w:tc>
      </w:tr>
      <w:tr w:rsidR="00502A3F" w:rsidRPr="00502A3F" w:rsidTr="009A210C">
        <w:trPr>
          <w:trHeight w:val="135"/>
        </w:trPr>
        <w:tc>
          <w:tcPr>
            <w:tcW w:w="2977" w:type="dxa"/>
            <w:vMerge/>
          </w:tcPr>
          <w:p w:rsidR="00C65095" w:rsidRPr="00502A3F" w:rsidRDefault="00C65095" w:rsidP="00C65095">
            <w:pPr>
              <w:pStyle w:val="a3"/>
              <w:ind w:left="0"/>
              <w:jc w:val="both"/>
              <w:rPr>
                <w:color w:val="FF0000"/>
                <w:lang w:val="bg-BG"/>
              </w:rPr>
            </w:pPr>
          </w:p>
        </w:tc>
        <w:tc>
          <w:tcPr>
            <w:tcW w:w="1299" w:type="dxa"/>
            <w:vMerge/>
            <w:vAlign w:val="center"/>
          </w:tcPr>
          <w:p w:rsidR="00C65095" w:rsidRPr="00502A3F" w:rsidRDefault="00C65095" w:rsidP="00C65095">
            <w:pPr>
              <w:pStyle w:val="a3"/>
              <w:ind w:left="0"/>
              <w:jc w:val="center"/>
              <w:rPr>
                <w:color w:val="FF0000"/>
                <w:lang w:val="bg-BG"/>
              </w:rPr>
            </w:pPr>
          </w:p>
        </w:tc>
        <w:tc>
          <w:tcPr>
            <w:tcW w:w="3237" w:type="dxa"/>
            <w:vAlign w:val="center"/>
          </w:tcPr>
          <w:p w:rsidR="00C65095" w:rsidRPr="009A210C" w:rsidRDefault="006746FB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8-10</w:t>
            </w:r>
            <w:r w:rsidR="00C65095" w:rsidRPr="009A210C">
              <w:rPr>
                <w:color w:val="000000" w:themeColor="text1"/>
                <w:lang w:val="bg-BG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65095" w:rsidRPr="009A210C" w:rsidRDefault="009A210C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43,00 € </w:t>
            </w:r>
          </w:p>
        </w:tc>
      </w:tr>
      <w:tr w:rsidR="00502A3F" w:rsidRPr="00502A3F" w:rsidTr="009A210C">
        <w:tc>
          <w:tcPr>
            <w:tcW w:w="2977" w:type="dxa"/>
          </w:tcPr>
          <w:p w:rsidR="00C65095" w:rsidRPr="009A210C" w:rsidRDefault="00C65095" w:rsidP="00C65095">
            <w:pPr>
              <w:pStyle w:val="a3"/>
              <w:ind w:left="0"/>
              <w:jc w:val="both"/>
              <w:rPr>
                <w:color w:val="000000" w:themeColor="text1"/>
                <w:lang w:val="bg-BG"/>
              </w:rPr>
            </w:pPr>
            <w:proofErr w:type="spellStart"/>
            <w:r w:rsidRPr="009A210C">
              <w:rPr>
                <w:color w:val="000000" w:themeColor="text1"/>
                <w:lang w:val="bg-BG"/>
              </w:rPr>
              <w:t>Ягодоплодни</w:t>
            </w:r>
            <w:proofErr w:type="spellEnd"/>
            <w:r w:rsidRPr="009A210C">
              <w:rPr>
                <w:color w:val="000000" w:themeColor="text1"/>
                <w:lang w:val="bg-BG"/>
              </w:rPr>
              <w:t xml:space="preserve"> култури</w:t>
            </w:r>
          </w:p>
        </w:tc>
        <w:tc>
          <w:tcPr>
            <w:tcW w:w="1299" w:type="dxa"/>
            <w:vAlign w:val="center"/>
          </w:tcPr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2</w:t>
            </w:r>
          </w:p>
        </w:tc>
        <w:tc>
          <w:tcPr>
            <w:tcW w:w="3237" w:type="dxa"/>
            <w:vAlign w:val="center"/>
          </w:tcPr>
          <w:p w:rsidR="006746FB" w:rsidRPr="009A210C" w:rsidRDefault="006746FB" w:rsidP="006746FB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За периода на </w:t>
            </w:r>
            <w:proofErr w:type="spellStart"/>
            <w:r w:rsidRPr="009A210C">
              <w:rPr>
                <w:color w:val="000000" w:themeColor="text1"/>
                <w:lang w:val="bg-BG"/>
              </w:rPr>
              <w:t>плододаване</w:t>
            </w:r>
            <w:proofErr w:type="spellEnd"/>
            <w:r w:rsidRPr="009A210C">
              <w:rPr>
                <w:color w:val="000000" w:themeColor="text1"/>
                <w:lang w:val="bg-BG"/>
              </w:rPr>
              <w:t>, , но не повече от 10 години</w:t>
            </w:r>
          </w:p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C65095" w:rsidRPr="009A210C" w:rsidRDefault="009A210C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39,00 €</w:t>
            </w:r>
          </w:p>
        </w:tc>
      </w:tr>
      <w:tr w:rsidR="00502A3F" w:rsidRPr="00502A3F" w:rsidTr="009A210C">
        <w:tc>
          <w:tcPr>
            <w:tcW w:w="2977" w:type="dxa"/>
          </w:tcPr>
          <w:p w:rsidR="00C65095" w:rsidRPr="009A210C" w:rsidRDefault="00DD7171" w:rsidP="00C65095">
            <w:pPr>
              <w:pStyle w:val="a3"/>
              <w:ind w:left="0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Етерично</w:t>
            </w:r>
            <w:r w:rsidR="00C65095" w:rsidRPr="009A210C">
              <w:rPr>
                <w:color w:val="000000" w:themeColor="text1"/>
                <w:lang w:val="bg-BG"/>
              </w:rPr>
              <w:t>маслени култури – роза, мента, лавандула, шипка и др.</w:t>
            </w:r>
          </w:p>
        </w:tc>
        <w:tc>
          <w:tcPr>
            <w:tcW w:w="1299" w:type="dxa"/>
            <w:vAlign w:val="center"/>
          </w:tcPr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</w:p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3</w:t>
            </w:r>
          </w:p>
        </w:tc>
        <w:tc>
          <w:tcPr>
            <w:tcW w:w="3237" w:type="dxa"/>
            <w:vAlign w:val="center"/>
          </w:tcPr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За периода на </w:t>
            </w:r>
            <w:proofErr w:type="spellStart"/>
            <w:r w:rsidRPr="009A210C">
              <w:rPr>
                <w:color w:val="000000" w:themeColor="text1"/>
                <w:lang w:val="bg-BG"/>
              </w:rPr>
              <w:t>плододаване</w:t>
            </w:r>
            <w:proofErr w:type="spellEnd"/>
            <w:r w:rsidRPr="009A210C">
              <w:rPr>
                <w:color w:val="000000" w:themeColor="text1"/>
                <w:lang w:val="bg-BG"/>
              </w:rPr>
              <w:t>, но не повече от 10 години</w:t>
            </w:r>
          </w:p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C65095" w:rsidRPr="00502A3F" w:rsidRDefault="009A210C" w:rsidP="00CE7719">
            <w:pPr>
              <w:pStyle w:val="a3"/>
              <w:ind w:left="0"/>
              <w:jc w:val="center"/>
              <w:rPr>
                <w:color w:val="FF0000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26,00 € </w:t>
            </w:r>
          </w:p>
        </w:tc>
      </w:tr>
      <w:tr w:rsidR="00502A3F" w:rsidRPr="00502A3F" w:rsidTr="009A210C">
        <w:trPr>
          <w:trHeight w:val="856"/>
        </w:trPr>
        <w:tc>
          <w:tcPr>
            <w:tcW w:w="2977" w:type="dxa"/>
            <w:tcBorders>
              <w:bottom w:val="single" w:sz="4" w:space="0" w:color="auto"/>
            </w:tcBorders>
          </w:tcPr>
          <w:p w:rsidR="00C65095" w:rsidRPr="009A210C" w:rsidRDefault="00C65095" w:rsidP="00C65095">
            <w:pPr>
              <w:pStyle w:val="a3"/>
              <w:ind w:left="0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Култивирани билки – срок на предоставяне – 5 години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</w:p>
          <w:p w:rsidR="00C65095" w:rsidRPr="009A210C" w:rsidRDefault="00C65095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C65095" w:rsidRPr="009A210C" w:rsidRDefault="00C65095" w:rsidP="00C65095">
            <w:pPr>
              <w:pStyle w:val="a3"/>
              <w:ind w:left="0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                         2-5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65095" w:rsidRPr="009A210C" w:rsidRDefault="009A210C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18,00 €.</w:t>
            </w:r>
          </w:p>
        </w:tc>
      </w:tr>
      <w:tr w:rsidR="006746FB" w:rsidRPr="00502A3F" w:rsidTr="009A210C">
        <w:trPr>
          <w:trHeight w:val="7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6FB" w:rsidRPr="009A210C" w:rsidRDefault="006746FB" w:rsidP="00C65095">
            <w:pPr>
              <w:pStyle w:val="a3"/>
              <w:ind w:left="0"/>
              <w:rPr>
                <w:color w:val="000000" w:themeColor="text1"/>
                <w:lang w:val="bg-BG"/>
              </w:rPr>
            </w:pPr>
          </w:p>
          <w:p w:rsidR="006746FB" w:rsidRPr="009A210C" w:rsidRDefault="006746FB" w:rsidP="00C65095">
            <w:pPr>
              <w:pStyle w:val="a3"/>
              <w:ind w:left="0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 xml:space="preserve">Аспержи </w:t>
            </w:r>
          </w:p>
        </w:tc>
        <w:tc>
          <w:tcPr>
            <w:tcW w:w="1299" w:type="dxa"/>
            <w:tcBorders>
              <w:left w:val="single" w:sz="4" w:space="0" w:color="auto"/>
            </w:tcBorders>
            <w:vAlign w:val="center"/>
          </w:tcPr>
          <w:p w:rsidR="006746FB" w:rsidRPr="009A210C" w:rsidRDefault="006746FB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3</w:t>
            </w:r>
          </w:p>
        </w:tc>
        <w:tc>
          <w:tcPr>
            <w:tcW w:w="3237" w:type="dxa"/>
            <w:vAlign w:val="center"/>
          </w:tcPr>
          <w:p w:rsidR="006746FB" w:rsidRPr="009A210C" w:rsidRDefault="006746FB" w:rsidP="00C65095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4-10</w:t>
            </w:r>
          </w:p>
        </w:tc>
        <w:tc>
          <w:tcPr>
            <w:tcW w:w="1559" w:type="dxa"/>
            <w:vAlign w:val="center"/>
          </w:tcPr>
          <w:p w:rsidR="006746FB" w:rsidRPr="009A210C" w:rsidRDefault="009A210C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40,00 €</w:t>
            </w:r>
          </w:p>
        </w:tc>
      </w:tr>
    </w:tbl>
    <w:p w:rsidR="00417CED" w:rsidRDefault="00417CED" w:rsidP="008C07B6">
      <w:pPr>
        <w:jc w:val="both"/>
        <w:rPr>
          <w:color w:val="FF0000"/>
          <w:lang w:val="bg-BG"/>
        </w:rPr>
      </w:pPr>
    </w:p>
    <w:p w:rsidR="001A61AC" w:rsidRPr="00502A3F" w:rsidRDefault="001A61AC" w:rsidP="008C07B6">
      <w:pPr>
        <w:jc w:val="both"/>
        <w:rPr>
          <w:color w:val="FF0000"/>
          <w:lang w:val="bg-BG"/>
        </w:rPr>
      </w:pPr>
    </w:p>
    <w:p w:rsidR="00534E5E" w:rsidRPr="009A210C" w:rsidRDefault="00534E5E" w:rsidP="00534E5E">
      <w:pPr>
        <w:pStyle w:val="a3"/>
        <w:numPr>
          <w:ilvl w:val="0"/>
          <w:numId w:val="2"/>
        </w:numPr>
        <w:jc w:val="both"/>
        <w:rPr>
          <w:color w:val="000000" w:themeColor="text1"/>
          <w:lang w:val="bg-BG"/>
        </w:rPr>
      </w:pPr>
      <w:r w:rsidRPr="009A210C">
        <w:rPr>
          <w:color w:val="000000" w:themeColor="text1"/>
          <w:lang w:val="bg-BG"/>
        </w:rPr>
        <w:t xml:space="preserve">За </w:t>
      </w:r>
      <w:r w:rsidR="006C3265" w:rsidRPr="009A210C">
        <w:rPr>
          <w:color w:val="000000" w:themeColor="text1"/>
          <w:lang w:val="bg-BG"/>
        </w:rPr>
        <w:t>отглеждане на съществуващи трайни насаждения:</w:t>
      </w:r>
    </w:p>
    <w:p w:rsidR="006C3265" w:rsidRPr="009A210C" w:rsidRDefault="006C3265" w:rsidP="006C3265">
      <w:pPr>
        <w:pStyle w:val="a3"/>
        <w:ind w:left="1069"/>
        <w:jc w:val="both"/>
        <w:rPr>
          <w:color w:val="000000" w:themeColor="text1"/>
          <w:lang w:val="bg-BG"/>
        </w:rPr>
      </w:pPr>
    </w:p>
    <w:tbl>
      <w:tblPr>
        <w:tblStyle w:val="a6"/>
        <w:tblW w:w="9072" w:type="dxa"/>
        <w:tblInd w:w="108" w:type="dxa"/>
        <w:tblLook w:val="04A0" w:firstRow="1" w:lastRow="0" w:firstColumn="1" w:lastColumn="0" w:noHBand="0" w:noVBand="1"/>
      </w:tblPr>
      <w:tblGrid>
        <w:gridCol w:w="6946"/>
        <w:gridCol w:w="2126"/>
      </w:tblGrid>
      <w:tr w:rsidR="009A210C" w:rsidRPr="009A210C" w:rsidTr="00DF4E24">
        <w:tc>
          <w:tcPr>
            <w:tcW w:w="6946" w:type="dxa"/>
          </w:tcPr>
          <w:p w:rsidR="006C3265" w:rsidRPr="009A210C" w:rsidRDefault="000766EE" w:rsidP="0089564A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Трайни насаждения</w:t>
            </w:r>
          </w:p>
        </w:tc>
        <w:tc>
          <w:tcPr>
            <w:tcW w:w="2126" w:type="dxa"/>
          </w:tcPr>
          <w:p w:rsidR="006C3265" w:rsidRPr="009A210C" w:rsidRDefault="009A210C" w:rsidP="00CE7719">
            <w:pPr>
              <w:pStyle w:val="a3"/>
              <w:ind w:left="0"/>
              <w:jc w:val="center"/>
              <w:rPr>
                <w:color w:val="000000" w:themeColor="text1"/>
                <w:lang w:val="bg-BG"/>
              </w:rPr>
            </w:pPr>
            <w:r w:rsidRPr="009A210C">
              <w:rPr>
                <w:color w:val="000000" w:themeColor="text1"/>
                <w:lang w:val="bg-BG"/>
              </w:rPr>
              <w:t>Евро</w:t>
            </w:r>
            <w:r w:rsidR="00CE7719">
              <w:rPr>
                <w:color w:val="000000" w:themeColor="text1"/>
              </w:rPr>
              <w:t xml:space="preserve"> </w:t>
            </w:r>
            <w:r w:rsidRPr="009A210C">
              <w:rPr>
                <w:color w:val="000000" w:themeColor="text1"/>
                <w:lang w:val="bg-BG"/>
              </w:rPr>
              <w:t>/</w:t>
            </w:r>
            <w:r w:rsidR="00CE7719">
              <w:rPr>
                <w:color w:val="000000" w:themeColor="text1"/>
              </w:rPr>
              <w:t xml:space="preserve"> </w:t>
            </w:r>
            <w:r w:rsidRPr="009A210C">
              <w:rPr>
                <w:color w:val="000000" w:themeColor="text1"/>
                <w:lang w:val="bg-BG"/>
              </w:rPr>
              <w:t xml:space="preserve">дка </w:t>
            </w:r>
          </w:p>
        </w:tc>
      </w:tr>
      <w:tr w:rsidR="00502A3F" w:rsidRPr="00502A3F" w:rsidTr="00DF4E24">
        <w:tc>
          <w:tcPr>
            <w:tcW w:w="6946" w:type="dxa"/>
          </w:tcPr>
          <w:p w:rsidR="006C3265" w:rsidRPr="001A61AC" w:rsidRDefault="000766EE" w:rsidP="00DF4E24">
            <w:pPr>
              <w:pStyle w:val="a3"/>
              <w:numPr>
                <w:ilvl w:val="0"/>
                <w:numId w:val="11"/>
              </w:numPr>
              <w:rPr>
                <w:color w:val="000000" w:themeColor="text1"/>
                <w:lang w:val="bg-BG"/>
              </w:rPr>
            </w:pPr>
            <w:r w:rsidRPr="001A61AC">
              <w:rPr>
                <w:color w:val="000000" w:themeColor="text1"/>
                <w:lang w:val="bg-BG"/>
              </w:rPr>
              <w:t>Лозови насаждения</w:t>
            </w:r>
          </w:p>
        </w:tc>
        <w:tc>
          <w:tcPr>
            <w:tcW w:w="2126" w:type="dxa"/>
          </w:tcPr>
          <w:p w:rsidR="006C3265" w:rsidRPr="00502A3F" w:rsidRDefault="009A210C" w:rsidP="00CE7719">
            <w:pPr>
              <w:pStyle w:val="a3"/>
              <w:ind w:left="0"/>
              <w:jc w:val="center"/>
              <w:rPr>
                <w:color w:val="FF0000"/>
                <w:lang w:val="bg-BG"/>
              </w:rPr>
            </w:pPr>
            <w:r>
              <w:rPr>
                <w:color w:val="000000" w:themeColor="text1"/>
                <w:lang w:val="bg-BG"/>
              </w:rPr>
              <w:t>34</w:t>
            </w:r>
            <w:r w:rsidRPr="009A210C">
              <w:rPr>
                <w:color w:val="000000" w:themeColor="text1"/>
                <w:lang w:val="bg-BG"/>
              </w:rPr>
              <w:t xml:space="preserve">,00 € </w:t>
            </w:r>
          </w:p>
        </w:tc>
      </w:tr>
      <w:tr w:rsidR="00502A3F" w:rsidRPr="00502A3F" w:rsidTr="00DF4E24">
        <w:tc>
          <w:tcPr>
            <w:tcW w:w="6946" w:type="dxa"/>
          </w:tcPr>
          <w:p w:rsidR="006C3265" w:rsidRPr="001A61AC" w:rsidRDefault="000766EE" w:rsidP="00DF4E24">
            <w:pPr>
              <w:pStyle w:val="a3"/>
              <w:numPr>
                <w:ilvl w:val="0"/>
                <w:numId w:val="11"/>
              </w:numPr>
              <w:rPr>
                <w:color w:val="000000" w:themeColor="text1"/>
                <w:lang w:val="bg-BG"/>
              </w:rPr>
            </w:pPr>
            <w:r w:rsidRPr="001A61AC">
              <w:rPr>
                <w:color w:val="000000" w:themeColor="text1"/>
                <w:lang w:val="bg-BG"/>
              </w:rPr>
              <w:t>Овощни насаждения (</w:t>
            </w:r>
            <w:proofErr w:type="spellStart"/>
            <w:r w:rsidRPr="001A61AC">
              <w:rPr>
                <w:color w:val="000000" w:themeColor="text1"/>
                <w:lang w:val="bg-BG"/>
              </w:rPr>
              <w:t>семкови</w:t>
            </w:r>
            <w:proofErr w:type="spellEnd"/>
            <w:r w:rsidRPr="001A61AC">
              <w:rPr>
                <w:color w:val="000000" w:themeColor="text1"/>
                <w:lang w:val="bg-BG"/>
              </w:rPr>
              <w:t xml:space="preserve">, костилкови, </w:t>
            </w:r>
            <w:proofErr w:type="spellStart"/>
            <w:r w:rsidRPr="001A61AC">
              <w:rPr>
                <w:color w:val="000000" w:themeColor="text1"/>
                <w:lang w:val="bg-BG"/>
              </w:rPr>
              <w:t>черупкови</w:t>
            </w:r>
            <w:proofErr w:type="spellEnd"/>
            <w:r w:rsidRPr="001A61AC">
              <w:rPr>
                <w:color w:val="000000" w:themeColor="text1"/>
                <w:lang w:val="bg-BG"/>
              </w:rPr>
              <w:t>)</w:t>
            </w:r>
          </w:p>
        </w:tc>
        <w:tc>
          <w:tcPr>
            <w:tcW w:w="2126" w:type="dxa"/>
          </w:tcPr>
          <w:p w:rsidR="006C3265" w:rsidRPr="00502A3F" w:rsidRDefault="009A210C" w:rsidP="00CE7719">
            <w:pPr>
              <w:pStyle w:val="a3"/>
              <w:ind w:left="0"/>
              <w:jc w:val="center"/>
              <w:rPr>
                <w:color w:val="FF0000"/>
                <w:lang w:val="bg-BG"/>
              </w:rPr>
            </w:pPr>
            <w:r>
              <w:rPr>
                <w:color w:val="000000" w:themeColor="text1"/>
                <w:lang w:val="bg-BG"/>
              </w:rPr>
              <w:t>45</w:t>
            </w:r>
            <w:r w:rsidRPr="009A210C">
              <w:rPr>
                <w:color w:val="000000" w:themeColor="text1"/>
                <w:lang w:val="bg-BG"/>
              </w:rPr>
              <w:t xml:space="preserve">,00 € </w:t>
            </w:r>
          </w:p>
        </w:tc>
      </w:tr>
      <w:tr w:rsidR="00502A3F" w:rsidRPr="00502A3F" w:rsidTr="00DF4E24">
        <w:tc>
          <w:tcPr>
            <w:tcW w:w="6946" w:type="dxa"/>
          </w:tcPr>
          <w:p w:rsidR="006C3265" w:rsidRPr="001A61AC" w:rsidRDefault="000766EE" w:rsidP="00DF4E24">
            <w:pPr>
              <w:pStyle w:val="a3"/>
              <w:numPr>
                <w:ilvl w:val="0"/>
                <w:numId w:val="11"/>
              </w:numPr>
              <w:rPr>
                <w:color w:val="000000" w:themeColor="text1"/>
                <w:lang w:val="bg-BG"/>
              </w:rPr>
            </w:pPr>
            <w:r w:rsidRPr="001A61AC">
              <w:rPr>
                <w:color w:val="000000" w:themeColor="text1"/>
                <w:lang w:val="bg-BG"/>
              </w:rPr>
              <w:t>Етеричномаслени култури (роза, мента, лавандула, шипка и др.)</w:t>
            </w:r>
          </w:p>
        </w:tc>
        <w:tc>
          <w:tcPr>
            <w:tcW w:w="2126" w:type="dxa"/>
          </w:tcPr>
          <w:p w:rsidR="006C3265" w:rsidRPr="00502A3F" w:rsidRDefault="009A210C" w:rsidP="00CE7719">
            <w:pPr>
              <w:pStyle w:val="a3"/>
              <w:ind w:left="0"/>
              <w:jc w:val="center"/>
              <w:rPr>
                <w:color w:val="FF0000"/>
                <w:lang w:val="bg-BG"/>
              </w:rPr>
            </w:pPr>
            <w:r>
              <w:rPr>
                <w:color w:val="000000" w:themeColor="text1"/>
                <w:lang w:val="bg-BG"/>
              </w:rPr>
              <w:t>26</w:t>
            </w:r>
            <w:r w:rsidRPr="009A210C">
              <w:rPr>
                <w:color w:val="000000" w:themeColor="text1"/>
                <w:lang w:val="bg-BG"/>
              </w:rPr>
              <w:t xml:space="preserve">,00 € </w:t>
            </w:r>
          </w:p>
        </w:tc>
      </w:tr>
    </w:tbl>
    <w:p w:rsidR="00A36D98" w:rsidRPr="00F01B3D" w:rsidRDefault="00A36D98" w:rsidP="00F01B3D">
      <w:pPr>
        <w:jc w:val="both"/>
        <w:rPr>
          <w:bCs/>
          <w:lang w:val="bg-BG"/>
        </w:rPr>
      </w:pPr>
    </w:p>
    <w:p w:rsidR="001666E3" w:rsidRPr="001666E3" w:rsidRDefault="001666E3" w:rsidP="001666E3">
      <w:pPr>
        <w:pStyle w:val="a3"/>
        <w:ind w:left="1069"/>
        <w:jc w:val="both"/>
        <w:rPr>
          <w:bCs/>
          <w:lang w:val="bg-BG"/>
        </w:rPr>
      </w:pPr>
    </w:p>
    <w:p w:rsidR="00534E5E" w:rsidRPr="00E86D54" w:rsidRDefault="00DF2D0C" w:rsidP="00E86D54">
      <w:pPr>
        <w:shd w:val="clear" w:color="auto" w:fill="FFFFFF" w:themeFill="background1"/>
        <w:ind w:firstLine="709"/>
        <w:jc w:val="both"/>
        <w:rPr>
          <w:b/>
          <w:color w:val="FFFFFF" w:themeColor="background1"/>
          <w:lang w:val="bg-BG"/>
        </w:rPr>
      </w:pPr>
      <w:r w:rsidRPr="00E86D54">
        <w:rPr>
          <w:b/>
          <w:i/>
          <w:lang w:val="bg-BG"/>
        </w:rPr>
        <w:t>Приложение</w:t>
      </w:r>
      <w:r w:rsidRPr="00E86D54">
        <w:rPr>
          <w:b/>
          <w:lang w:val="bg-BG"/>
        </w:rPr>
        <w:t xml:space="preserve"> - </w:t>
      </w:r>
      <w:r w:rsidR="00534E5E" w:rsidRPr="00E86D54">
        <w:rPr>
          <w:bCs/>
          <w:i/>
          <w:lang w:val="bg-BG"/>
        </w:rPr>
        <w:t xml:space="preserve">Заповед </w:t>
      </w:r>
      <w:r w:rsidR="005E373B" w:rsidRPr="00E86D54">
        <w:rPr>
          <w:i/>
          <w:color w:val="000000"/>
          <w:shd w:val="clear" w:color="auto" w:fill="FEFEFE"/>
          <w:lang w:val="bg-BG"/>
        </w:rPr>
        <w:t xml:space="preserve">№ </w:t>
      </w:r>
      <w:r w:rsidR="00544465" w:rsidRPr="001A61AC">
        <w:rPr>
          <w:i/>
          <w:color w:val="000000" w:themeColor="text1"/>
          <w:shd w:val="clear" w:color="auto" w:fill="FEFEFE"/>
        </w:rPr>
        <w:t>РД-46-5</w:t>
      </w:r>
      <w:r w:rsidR="001A61AC" w:rsidRPr="001A61AC">
        <w:rPr>
          <w:i/>
          <w:color w:val="000000" w:themeColor="text1"/>
          <w:shd w:val="clear" w:color="auto" w:fill="FEFEFE"/>
          <w:lang w:val="bg-BG"/>
        </w:rPr>
        <w:t>9</w:t>
      </w:r>
      <w:r w:rsidR="00544465" w:rsidRPr="001A61AC">
        <w:rPr>
          <w:i/>
          <w:color w:val="000000" w:themeColor="text1"/>
          <w:shd w:val="clear" w:color="auto" w:fill="FEFEFE"/>
        </w:rPr>
        <w:t>/</w:t>
      </w:r>
      <w:r w:rsidR="001A61AC" w:rsidRPr="001A61AC">
        <w:rPr>
          <w:i/>
          <w:color w:val="000000" w:themeColor="text1"/>
          <w:shd w:val="clear" w:color="auto" w:fill="FEFEFE"/>
          <w:lang w:val="bg-BG"/>
        </w:rPr>
        <w:t>13</w:t>
      </w:r>
      <w:r w:rsidR="00544465" w:rsidRPr="001A61AC">
        <w:rPr>
          <w:i/>
          <w:color w:val="000000" w:themeColor="text1"/>
          <w:shd w:val="clear" w:color="auto" w:fill="FEFEFE"/>
        </w:rPr>
        <w:t>.03.202</w:t>
      </w:r>
      <w:r w:rsidR="001A61AC" w:rsidRPr="001A61AC">
        <w:rPr>
          <w:i/>
          <w:color w:val="000000" w:themeColor="text1"/>
          <w:shd w:val="clear" w:color="auto" w:fill="FEFEFE"/>
          <w:lang w:val="bg-BG"/>
        </w:rPr>
        <w:t>6</w:t>
      </w:r>
      <w:r w:rsidR="00544465" w:rsidRPr="001A61AC">
        <w:rPr>
          <w:i/>
          <w:color w:val="000000" w:themeColor="text1"/>
          <w:shd w:val="clear" w:color="auto" w:fill="FEFEFE"/>
          <w:lang w:val="bg-BG"/>
        </w:rPr>
        <w:t xml:space="preserve"> </w:t>
      </w:r>
      <w:r w:rsidR="00534E5E" w:rsidRPr="00E86D54">
        <w:rPr>
          <w:i/>
          <w:color w:val="000000"/>
          <w:shd w:val="clear" w:color="auto" w:fill="FEFEFE"/>
          <w:lang w:val="bg-BG"/>
        </w:rPr>
        <w:t>г. на Мин</w:t>
      </w:r>
      <w:r w:rsidR="000F44F6" w:rsidRPr="00E86D54">
        <w:rPr>
          <w:i/>
          <w:color w:val="000000"/>
          <w:shd w:val="clear" w:color="auto" w:fill="FEFEFE"/>
          <w:lang w:val="bg-BG"/>
        </w:rPr>
        <w:t>истъра на земеделието и храните.</w:t>
      </w:r>
    </w:p>
    <w:p w:rsidR="00F01B3D" w:rsidRDefault="00F01B3D" w:rsidP="00A36D98">
      <w:pPr>
        <w:rPr>
          <w:lang w:val="bg-BG"/>
        </w:rPr>
      </w:pPr>
    </w:p>
    <w:p w:rsidR="000236E7" w:rsidRDefault="000236E7" w:rsidP="00A36D98">
      <w:pPr>
        <w:rPr>
          <w:lang w:val="bg-BG"/>
        </w:rPr>
      </w:pPr>
    </w:p>
    <w:p w:rsidR="001639A1" w:rsidRDefault="001639A1" w:rsidP="00A36D98">
      <w:pPr>
        <w:rPr>
          <w:lang w:val="bg-BG"/>
        </w:rPr>
      </w:pPr>
    </w:p>
    <w:p w:rsidR="00F01B3D" w:rsidRPr="008B1CC2" w:rsidRDefault="00F01B3D" w:rsidP="00A36D98">
      <w:pPr>
        <w:rPr>
          <w:lang w:val="bg-BG"/>
        </w:rPr>
      </w:pPr>
    </w:p>
    <w:p w:rsidR="008F00A8" w:rsidRPr="00F7246F" w:rsidRDefault="008F00A8" w:rsidP="008F00A8">
      <w:pPr>
        <w:jc w:val="both"/>
        <w:rPr>
          <w:b/>
          <w:lang w:val="bg-BG"/>
        </w:rPr>
      </w:pPr>
      <w:r w:rsidRPr="00F7246F">
        <w:rPr>
          <w:b/>
          <w:lang w:val="bg-BG"/>
        </w:rPr>
        <w:t>ВНОСИТЕЛ,</w:t>
      </w:r>
    </w:p>
    <w:p w:rsidR="008F00A8" w:rsidRPr="00F7246F" w:rsidRDefault="008F00A8" w:rsidP="008F00A8">
      <w:pPr>
        <w:jc w:val="both"/>
        <w:rPr>
          <w:b/>
          <w:lang w:val="bg-BG"/>
        </w:rPr>
      </w:pPr>
    </w:p>
    <w:p w:rsidR="00F0149F" w:rsidRDefault="00F0149F" w:rsidP="00F0149F">
      <w:pPr>
        <w:pStyle w:val="a3"/>
        <w:ind w:left="0"/>
        <w:rPr>
          <w:b/>
        </w:rPr>
      </w:pPr>
      <w:r>
        <w:rPr>
          <w:b/>
        </w:rPr>
        <w:t>ЗЛАТОМИРА СТЕФАНОВА</w:t>
      </w:r>
      <w:r>
        <w:tab/>
      </w:r>
      <w:r>
        <w:tab/>
      </w:r>
      <w:r>
        <w:tab/>
        <w:t xml:space="preserve">                                      </w:t>
      </w:r>
    </w:p>
    <w:p w:rsidR="00F0149F" w:rsidRDefault="00F0149F" w:rsidP="00F0149F">
      <w:pPr>
        <w:ind w:left="-142"/>
        <w:jc w:val="both"/>
        <w:rPr>
          <w:i/>
        </w:rPr>
      </w:pPr>
      <w:r>
        <w:rPr>
          <w:i/>
        </w:rPr>
        <w:t xml:space="preserve">  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Кмет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Община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Русе</w:t>
      </w:r>
      <w:proofErr w:type="spellEnd"/>
      <w:r>
        <w:rPr>
          <w:i/>
        </w:rPr>
        <w:t>,</w:t>
      </w:r>
    </w:p>
    <w:p w:rsidR="00F0149F" w:rsidRDefault="00F0149F" w:rsidP="00F0149F">
      <w:pPr>
        <w:ind w:left="-142"/>
        <w:jc w:val="both"/>
        <w:rPr>
          <w:i/>
        </w:rPr>
      </w:pPr>
      <w:r>
        <w:rPr>
          <w:i/>
        </w:rPr>
        <w:t xml:space="preserve">   </w:t>
      </w:r>
      <w:proofErr w:type="spellStart"/>
      <w:r>
        <w:rPr>
          <w:i/>
        </w:rPr>
        <w:t>съгл</w:t>
      </w:r>
      <w:proofErr w:type="spellEnd"/>
      <w:r>
        <w:rPr>
          <w:i/>
        </w:rPr>
        <w:t xml:space="preserve">. </w:t>
      </w:r>
      <w:proofErr w:type="spellStart"/>
      <w:proofErr w:type="gramStart"/>
      <w:r>
        <w:rPr>
          <w:i/>
        </w:rPr>
        <w:t>Заповед</w:t>
      </w:r>
      <w:proofErr w:type="spellEnd"/>
      <w:r>
        <w:rPr>
          <w:i/>
        </w:rPr>
        <w:t xml:space="preserve">  №</w:t>
      </w:r>
      <w:proofErr w:type="gramEnd"/>
      <w:r>
        <w:rPr>
          <w:i/>
        </w:rPr>
        <w:t xml:space="preserve"> РД-01-954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26.03.2026 г.</w:t>
      </w:r>
    </w:p>
    <w:p w:rsidR="00F0149F" w:rsidRDefault="00F0149F" w:rsidP="00F0149F">
      <w:pPr>
        <w:ind w:left="-142"/>
        <w:jc w:val="both"/>
        <w:rPr>
          <w:i/>
        </w:rPr>
      </w:pPr>
      <w:r>
        <w:rPr>
          <w:i/>
        </w:rPr>
        <w:t xml:space="preserve">  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Кмета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Община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Русе</w:t>
      </w:r>
      <w:proofErr w:type="spellEnd"/>
    </w:p>
    <w:p w:rsidR="008F00A8" w:rsidRPr="00F7246F" w:rsidRDefault="008F00A8" w:rsidP="008F00A8">
      <w:pPr>
        <w:jc w:val="both"/>
        <w:rPr>
          <w:b/>
          <w:color w:val="000000" w:themeColor="text1"/>
          <w:lang w:val="bg-BG"/>
        </w:rPr>
      </w:pPr>
      <w:bookmarkStart w:id="0" w:name="_GoBack"/>
      <w:bookmarkEnd w:id="0"/>
    </w:p>
    <w:sectPr w:rsidR="008F00A8" w:rsidRPr="00F7246F" w:rsidSect="00DC073F">
      <w:pgSz w:w="11906" w:h="16838"/>
      <w:pgMar w:top="993" w:right="1274" w:bottom="1843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94490"/>
    <w:multiLevelType w:val="hybridMultilevel"/>
    <w:tmpl w:val="5D96D4E4"/>
    <w:lvl w:ilvl="0" w:tplc="1BB8A5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45E1A"/>
    <w:multiLevelType w:val="hybridMultilevel"/>
    <w:tmpl w:val="7748617A"/>
    <w:lvl w:ilvl="0" w:tplc="066A55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D42D0B"/>
    <w:multiLevelType w:val="hybridMultilevel"/>
    <w:tmpl w:val="18EA33C2"/>
    <w:lvl w:ilvl="0" w:tplc="5AC23BEC">
      <w:start w:val="1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 w15:restartNumberingAfterBreak="0">
    <w:nsid w:val="0D3F4D10"/>
    <w:multiLevelType w:val="hybridMultilevel"/>
    <w:tmpl w:val="49F0FEAE"/>
    <w:lvl w:ilvl="0" w:tplc="DAAEC02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9B51F0"/>
    <w:multiLevelType w:val="hybridMultilevel"/>
    <w:tmpl w:val="E82A1460"/>
    <w:lvl w:ilvl="0" w:tplc="9FD08E76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DF37D53"/>
    <w:multiLevelType w:val="hybridMultilevel"/>
    <w:tmpl w:val="C6C03D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42A33"/>
    <w:multiLevelType w:val="hybridMultilevel"/>
    <w:tmpl w:val="5792F2F4"/>
    <w:lvl w:ilvl="0" w:tplc="E9400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01699A"/>
    <w:multiLevelType w:val="hybridMultilevel"/>
    <w:tmpl w:val="08AE6C6A"/>
    <w:lvl w:ilvl="0" w:tplc="56601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3124D21"/>
    <w:multiLevelType w:val="hybridMultilevel"/>
    <w:tmpl w:val="C56C7DBA"/>
    <w:lvl w:ilvl="0" w:tplc="5E9CDD1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E1719A"/>
    <w:multiLevelType w:val="hybridMultilevel"/>
    <w:tmpl w:val="0ABC324C"/>
    <w:lvl w:ilvl="0" w:tplc="DB0CFA32">
      <w:start w:val="1"/>
      <w:numFmt w:val="decimal"/>
      <w:lvlText w:val="%1."/>
      <w:lvlJc w:val="left"/>
      <w:pPr>
        <w:ind w:left="1363" w:hanging="360"/>
      </w:pPr>
      <w:rPr>
        <w:rFonts w:hint="default"/>
        <w:lang w:val="bg-BG"/>
      </w:rPr>
    </w:lvl>
    <w:lvl w:ilvl="1" w:tplc="04020019" w:tentative="1">
      <w:start w:val="1"/>
      <w:numFmt w:val="lowerLetter"/>
      <w:lvlText w:val="%2."/>
      <w:lvlJc w:val="left"/>
      <w:pPr>
        <w:ind w:left="2083" w:hanging="360"/>
      </w:pPr>
    </w:lvl>
    <w:lvl w:ilvl="2" w:tplc="0402001B" w:tentative="1">
      <w:start w:val="1"/>
      <w:numFmt w:val="lowerRoman"/>
      <w:lvlText w:val="%3."/>
      <w:lvlJc w:val="right"/>
      <w:pPr>
        <w:ind w:left="2803" w:hanging="180"/>
      </w:pPr>
    </w:lvl>
    <w:lvl w:ilvl="3" w:tplc="0402000F" w:tentative="1">
      <w:start w:val="1"/>
      <w:numFmt w:val="decimal"/>
      <w:lvlText w:val="%4."/>
      <w:lvlJc w:val="left"/>
      <w:pPr>
        <w:ind w:left="3523" w:hanging="360"/>
      </w:pPr>
    </w:lvl>
    <w:lvl w:ilvl="4" w:tplc="04020019" w:tentative="1">
      <w:start w:val="1"/>
      <w:numFmt w:val="lowerLetter"/>
      <w:lvlText w:val="%5."/>
      <w:lvlJc w:val="left"/>
      <w:pPr>
        <w:ind w:left="4243" w:hanging="360"/>
      </w:pPr>
    </w:lvl>
    <w:lvl w:ilvl="5" w:tplc="0402001B" w:tentative="1">
      <w:start w:val="1"/>
      <w:numFmt w:val="lowerRoman"/>
      <w:lvlText w:val="%6."/>
      <w:lvlJc w:val="right"/>
      <w:pPr>
        <w:ind w:left="4963" w:hanging="180"/>
      </w:pPr>
    </w:lvl>
    <w:lvl w:ilvl="6" w:tplc="0402000F" w:tentative="1">
      <w:start w:val="1"/>
      <w:numFmt w:val="decimal"/>
      <w:lvlText w:val="%7."/>
      <w:lvlJc w:val="left"/>
      <w:pPr>
        <w:ind w:left="5683" w:hanging="360"/>
      </w:pPr>
    </w:lvl>
    <w:lvl w:ilvl="7" w:tplc="04020019" w:tentative="1">
      <w:start w:val="1"/>
      <w:numFmt w:val="lowerLetter"/>
      <w:lvlText w:val="%8."/>
      <w:lvlJc w:val="left"/>
      <w:pPr>
        <w:ind w:left="6403" w:hanging="360"/>
      </w:pPr>
    </w:lvl>
    <w:lvl w:ilvl="8" w:tplc="0402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0" w15:restartNumberingAfterBreak="0">
    <w:nsid w:val="73EB40E3"/>
    <w:multiLevelType w:val="hybridMultilevel"/>
    <w:tmpl w:val="53EE4848"/>
    <w:lvl w:ilvl="0" w:tplc="7D58F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BC"/>
    <w:rsid w:val="00004DC0"/>
    <w:rsid w:val="000236E7"/>
    <w:rsid w:val="00045C0A"/>
    <w:rsid w:val="00056EA2"/>
    <w:rsid w:val="000766EE"/>
    <w:rsid w:val="00093632"/>
    <w:rsid w:val="000B6E52"/>
    <w:rsid w:val="000F44F6"/>
    <w:rsid w:val="00110EA4"/>
    <w:rsid w:val="00123362"/>
    <w:rsid w:val="00140229"/>
    <w:rsid w:val="00141DD2"/>
    <w:rsid w:val="00144374"/>
    <w:rsid w:val="00145BAD"/>
    <w:rsid w:val="00155650"/>
    <w:rsid w:val="001639A1"/>
    <w:rsid w:val="001666E3"/>
    <w:rsid w:val="001A61AC"/>
    <w:rsid w:val="001D2702"/>
    <w:rsid w:val="00201773"/>
    <w:rsid w:val="0022242F"/>
    <w:rsid w:val="002722AA"/>
    <w:rsid w:val="002949F6"/>
    <w:rsid w:val="002B217D"/>
    <w:rsid w:val="002D1C60"/>
    <w:rsid w:val="002E3048"/>
    <w:rsid w:val="002E5DBA"/>
    <w:rsid w:val="003248BA"/>
    <w:rsid w:val="003372DC"/>
    <w:rsid w:val="00342A2C"/>
    <w:rsid w:val="00347DD2"/>
    <w:rsid w:val="00385B33"/>
    <w:rsid w:val="003917E3"/>
    <w:rsid w:val="003919D7"/>
    <w:rsid w:val="003D69C2"/>
    <w:rsid w:val="003F0528"/>
    <w:rsid w:val="00417CED"/>
    <w:rsid w:val="00441408"/>
    <w:rsid w:val="00474FE7"/>
    <w:rsid w:val="004C3FDE"/>
    <w:rsid w:val="00502A3F"/>
    <w:rsid w:val="00534E5E"/>
    <w:rsid w:val="00544465"/>
    <w:rsid w:val="005544DF"/>
    <w:rsid w:val="005A3E26"/>
    <w:rsid w:val="005E373B"/>
    <w:rsid w:val="006341C8"/>
    <w:rsid w:val="00652990"/>
    <w:rsid w:val="0066356A"/>
    <w:rsid w:val="00666FA5"/>
    <w:rsid w:val="006746FB"/>
    <w:rsid w:val="006B0826"/>
    <w:rsid w:val="006C3265"/>
    <w:rsid w:val="00703EAB"/>
    <w:rsid w:val="007040FF"/>
    <w:rsid w:val="0070589B"/>
    <w:rsid w:val="00710553"/>
    <w:rsid w:val="00723FA4"/>
    <w:rsid w:val="00767DBC"/>
    <w:rsid w:val="007701D7"/>
    <w:rsid w:val="00776FC1"/>
    <w:rsid w:val="007A3E16"/>
    <w:rsid w:val="007B5A21"/>
    <w:rsid w:val="007B7A32"/>
    <w:rsid w:val="007C795A"/>
    <w:rsid w:val="007E3185"/>
    <w:rsid w:val="0080066C"/>
    <w:rsid w:val="00840127"/>
    <w:rsid w:val="00864700"/>
    <w:rsid w:val="00881DA8"/>
    <w:rsid w:val="0089564A"/>
    <w:rsid w:val="008967DC"/>
    <w:rsid w:val="008B3C41"/>
    <w:rsid w:val="008C07B6"/>
    <w:rsid w:val="008F00A8"/>
    <w:rsid w:val="0090640F"/>
    <w:rsid w:val="00913245"/>
    <w:rsid w:val="00913FD4"/>
    <w:rsid w:val="00924631"/>
    <w:rsid w:val="00971DC4"/>
    <w:rsid w:val="009849F8"/>
    <w:rsid w:val="00993A3B"/>
    <w:rsid w:val="00993E29"/>
    <w:rsid w:val="009A210C"/>
    <w:rsid w:val="009A59F7"/>
    <w:rsid w:val="009B2424"/>
    <w:rsid w:val="00A158F4"/>
    <w:rsid w:val="00A2372B"/>
    <w:rsid w:val="00A36C77"/>
    <w:rsid w:val="00A36D98"/>
    <w:rsid w:val="00A63882"/>
    <w:rsid w:val="00A733B9"/>
    <w:rsid w:val="00A77646"/>
    <w:rsid w:val="00A87659"/>
    <w:rsid w:val="00A927EC"/>
    <w:rsid w:val="00AB4BEC"/>
    <w:rsid w:val="00B015A5"/>
    <w:rsid w:val="00B07CDE"/>
    <w:rsid w:val="00B10614"/>
    <w:rsid w:val="00B2748C"/>
    <w:rsid w:val="00BA4E76"/>
    <w:rsid w:val="00BA6357"/>
    <w:rsid w:val="00BC3B47"/>
    <w:rsid w:val="00C16186"/>
    <w:rsid w:val="00C26A97"/>
    <w:rsid w:val="00C40ECD"/>
    <w:rsid w:val="00C63005"/>
    <w:rsid w:val="00C65095"/>
    <w:rsid w:val="00C86581"/>
    <w:rsid w:val="00CE7719"/>
    <w:rsid w:val="00CF727F"/>
    <w:rsid w:val="00D03B9A"/>
    <w:rsid w:val="00D420A7"/>
    <w:rsid w:val="00D85B53"/>
    <w:rsid w:val="00DA0EEB"/>
    <w:rsid w:val="00DC073F"/>
    <w:rsid w:val="00DC6F73"/>
    <w:rsid w:val="00DD2C88"/>
    <w:rsid w:val="00DD7171"/>
    <w:rsid w:val="00DF2129"/>
    <w:rsid w:val="00DF2D0C"/>
    <w:rsid w:val="00DF4E24"/>
    <w:rsid w:val="00E629EA"/>
    <w:rsid w:val="00E654F3"/>
    <w:rsid w:val="00E86D54"/>
    <w:rsid w:val="00EA4A7D"/>
    <w:rsid w:val="00EA6DDA"/>
    <w:rsid w:val="00ED3B9B"/>
    <w:rsid w:val="00F0149F"/>
    <w:rsid w:val="00F01B3D"/>
    <w:rsid w:val="00F01FA4"/>
    <w:rsid w:val="00F551A1"/>
    <w:rsid w:val="00F7246F"/>
    <w:rsid w:val="00F8114C"/>
    <w:rsid w:val="00FD6F7F"/>
    <w:rsid w:val="00F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51F11FB-3615-45B4-9EE1-A2228E1C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D98"/>
    <w:pPr>
      <w:spacing w:after="0" w:line="240" w:lineRule="auto"/>
    </w:pPr>
    <w:rPr>
      <w:rFonts w:eastAsia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6D98"/>
  </w:style>
  <w:style w:type="character" w:customStyle="1" w:styleId="samedocreference">
    <w:name w:val="samedocreference"/>
    <w:basedOn w:val="a0"/>
    <w:rsid w:val="00A36D98"/>
  </w:style>
  <w:style w:type="paragraph" w:styleId="a3">
    <w:name w:val="List Paragraph"/>
    <w:basedOn w:val="a"/>
    <w:uiPriority w:val="34"/>
    <w:qFormat/>
    <w:rsid w:val="00A36D98"/>
    <w:pPr>
      <w:ind w:left="720"/>
      <w:contextualSpacing/>
    </w:pPr>
  </w:style>
  <w:style w:type="paragraph" w:styleId="a4">
    <w:name w:val="Body Text Indent"/>
    <w:basedOn w:val="a"/>
    <w:link w:val="a5"/>
    <w:rsid w:val="00441408"/>
    <w:pPr>
      <w:spacing w:after="120"/>
      <w:ind w:left="283"/>
    </w:pPr>
    <w:rPr>
      <w:lang w:val="bg-BG"/>
    </w:rPr>
  </w:style>
  <w:style w:type="character" w:customStyle="1" w:styleId="a5">
    <w:name w:val="Основен текст с отстъп Знак"/>
    <w:basedOn w:val="a0"/>
    <w:link w:val="a4"/>
    <w:rsid w:val="00441408"/>
    <w:rPr>
      <w:rFonts w:eastAsia="Times New Roman"/>
    </w:rPr>
  </w:style>
  <w:style w:type="table" w:styleId="a6">
    <w:name w:val="Table Grid"/>
    <w:basedOn w:val="a1"/>
    <w:uiPriority w:val="59"/>
    <w:rsid w:val="003D6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40127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840127"/>
    <w:rPr>
      <w:rFonts w:ascii="Tahoma" w:eastAsia="Times New Roman" w:hAnsi="Tahoma" w:cs="Tahoma"/>
      <w:sz w:val="16"/>
      <w:szCs w:val="16"/>
      <w:lang w:val="en-US"/>
    </w:rPr>
  </w:style>
  <w:style w:type="character" w:customStyle="1" w:styleId="newdocreference">
    <w:name w:val="newdocreference"/>
    <w:basedOn w:val="a0"/>
    <w:rsid w:val="00E65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A519B-C422-4541-98C9-E51C44FD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a.georgieva</cp:lastModifiedBy>
  <cp:revision>29</cp:revision>
  <cp:lastPrinted>2026-04-07T07:21:00Z</cp:lastPrinted>
  <dcterms:created xsi:type="dcterms:W3CDTF">2017-05-12T08:18:00Z</dcterms:created>
  <dcterms:modified xsi:type="dcterms:W3CDTF">2026-04-08T07:26:00Z</dcterms:modified>
</cp:coreProperties>
</file>